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68764" w14:textId="77777777" w:rsidR="000D6B8A" w:rsidRPr="00FE5995" w:rsidRDefault="00110E4B" w:rsidP="00FE5995">
      <w:pPr>
        <w:jc w:val="center"/>
        <w:outlineLvl w:val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OPIS PRZEDMIOTU ZAMÓWIENIA</w:t>
      </w:r>
    </w:p>
    <w:p w14:paraId="0304E5AB" w14:textId="77777777" w:rsidR="000D6B8A" w:rsidRPr="00575346" w:rsidRDefault="001D6BBE" w:rsidP="007F26D8">
      <w:p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                      </w:t>
      </w:r>
      <w:r w:rsidR="000D6B8A" w:rsidRPr="00575346">
        <w:rPr>
          <w:rFonts w:ascii="Verdana" w:hAnsi="Verdana"/>
          <w:b/>
          <w:sz w:val="20"/>
        </w:rPr>
        <w:t xml:space="preserve">                   </w:t>
      </w:r>
    </w:p>
    <w:p w14:paraId="6DEB7888" w14:textId="77777777" w:rsidR="000D6B8A" w:rsidRPr="00AE6535" w:rsidRDefault="000D6B8A" w:rsidP="00AE6535">
      <w:pPr>
        <w:pStyle w:val="Akapitzlist"/>
        <w:numPr>
          <w:ilvl w:val="0"/>
          <w:numId w:val="16"/>
        </w:num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WSTĘP</w:t>
      </w:r>
    </w:p>
    <w:p w14:paraId="7D7BE813" w14:textId="77777777" w:rsidR="000D6B8A" w:rsidRPr="00575346" w:rsidRDefault="00110E4B" w:rsidP="007F26D8">
      <w:p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1.1.  Przedmiot opisu</w:t>
      </w:r>
    </w:p>
    <w:p w14:paraId="15831C9D" w14:textId="3BCADBFB" w:rsidR="005307B5" w:rsidRPr="00575346" w:rsidRDefault="00110E4B" w:rsidP="0071779F">
      <w:pPr>
        <w:spacing w:line="360" w:lineRule="auto"/>
        <w:ind w:firstLine="36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Przedmiotem OPISU</w:t>
      </w:r>
      <w:r w:rsidR="000D6B8A" w:rsidRPr="00575346">
        <w:rPr>
          <w:rFonts w:ascii="Verdana" w:hAnsi="Verdana"/>
          <w:sz w:val="20"/>
        </w:rPr>
        <w:t xml:space="preserve"> są usługi związane z przeglądem i konserwacją oraz naprawą sprzętu</w:t>
      </w:r>
      <w:r w:rsidR="005307B5" w:rsidRPr="00575346">
        <w:rPr>
          <w:rFonts w:ascii="Verdana" w:hAnsi="Verdana"/>
          <w:sz w:val="20"/>
        </w:rPr>
        <w:t xml:space="preserve"> p.poż.</w:t>
      </w:r>
      <w:r w:rsidR="00EE2CA5">
        <w:rPr>
          <w:rFonts w:ascii="Verdana" w:hAnsi="Verdana"/>
          <w:sz w:val="20"/>
        </w:rPr>
        <w:t>,</w:t>
      </w:r>
      <w:r w:rsidR="000843BD">
        <w:rPr>
          <w:rFonts w:ascii="Verdana" w:hAnsi="Verdana"/>
          <w:sz w:val="20"/>
        </w:rPr>
        <w:t xml:space="preserve"> </w:t>
      </w:r>
      <w:r w:rsidR="00C119EF">
        <w:rPr>
          <w:rFonts w:ascii="Verdana" w:hAnsi="Verdana"/>
          <w:sz w:val="20"/>
        </w:rPr>
        <w:t>(gaśnice, agregaty gaśnicze, instalacje przeciwpożarowe</w:t>
      </w:r>
      <w:r w:rsidR="00435E43">
        <w:rPr>
          <w:rFonts w:ascii="Verdana" w:hAnsi="Verdana"/>
          <w:sz w:val="20"/>
        </w:rPr>
        <w:t xml:space="preserve"> znajdujące się w budynkach zarządzanych przez jednostkę</w:t>
      </w:r>
      <w:r w:rsidR="00C119EF">
        <w:rPr>
          <w:rFonts w:ascii="Verdana" w:hAnsi="Verdana"/>
          <w:sz w:val="20"/>
        </w:rPr>
        <w:t xml:space="preserve">) </w:t>
      </w:r>
      <w:r w:rsidR="007E008F" w:rsidRPr="00575346">
        <w:rPr>
          <w:rFonts w:ascii="Verdana" w:hAnsi="Verdana"/>
          <w:sz w:val="20"/>
        </w:rPr>
        <w:t xml:space="preserve">jak również opracowywania dokumentacji wymaganej </w:t>
      </w:r>
      <w:r w:rsidR="00575346" w:rsidRPr="00575346">
        <w:rPr>
          <w:rFonts w:ascii="Verdana" w:hAnsi="Verdana"/>
          <w:sz w:val="20"/>
        </w:rPr>
        <w:t>obowiązującymi przepisami p.poż.</w:t>
      </w:r>
      <w:r w:rsidR="00EE2CA5" w:rsidRPr="00EE2CA5">
        <w:rPr>
          <w:rFonts w:ascii="Verdana" w:hAnsi="Verdana"/>
          <w:sz w:val="20"/>
        </w:rPr>
        <w:t xml:space="preserve"> </w:t>
      </w:r>
      <w:r w:rsidR="0046528C">
        <w:rPr>
          <w:rFonts w:ascii="Verdana" w:hAnsi="Verdana"/>
          <w:sz w:val="20"/>
        </w:rPr>
        <w:t xml:space="preserve">wraz z jej aktualizacją </w:t>
      </w:r>
      <w:r w:rsidR="00EE2CA5" w:rsidRPr="00575346">
        <w:rPr>
          <w:rFonts w:ascii="Verdana" w:hAnsi="Verdana"/>
          <w:sz w:val="20"/>
        </w:rPr>
        <w:t xml:space="preserve">na terenie GDDKiA Odział w </w:t>
      </w:r>
      <w:r w:rsidR="00EE2CA5">
        <w:rPr>
          <w:rFonts w:ascii="Verdana" w:hAnsi="Verdana"/>
          <w:sz w:val="20"/>
        </w:rPr>
        <w:t>Kielcach</w:t>
      </w:r>
      <w:r w:rsidR="0071779F">
        <w:rPr>
          <w:rFonts w:ascii="Verdana" w:hAnsi="Verdana"/>
          <w:sz w:val="20"/>
        </w:rPr>
        <w:t>:</w:t>
      </w:r>
    </w:p>
    <w:p w14:paraId="61ED6250" w14:textId="77777777" w:rsidR="005307B5" w:rsidRPr="00575346" w:rsidRDefault="005307B5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Biuro Kielce ul</w:t>
      </w:r>
      <w:r w:rsidR="000843BD">
        <w:rPr>
          <w:rFonts w:ascii="Verdana" w:hAnsi="Verdana"/>
          <w:sz w:val="20"/>
        </w:rPr>
        <w:t>.</w:t>
      </w:r>
      <w:r w:rsidRPr="00575346">
        <w:rPr>
          <w:rFonts w:ascii="Verdana" w:hAnsi="Verdana"/>
          <w:sz w:val="20"/>
        </w:rPr>
        <w:t xml:space="preserve"> Paderewskiego 43/45</w:t>
      </w:r>
    </w:p>
    <w:p w14:paraId="6AE18880" w14:textId="30680AE3" w:rsidR="005307B5" w:rsidRPr="00575346" w:rsidRDefault="00842DE3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Rejon Busko oraz podległe O</w:t>
      </w:r>
      <w:r w:rsidR="00D3197C" w:rsidRPr="00575346">
        <w:rPr>
          <w:rFonts w:ascii="Verdana" w:hAnsi="Verdana"/>
          <w:sz w:val="20"/>
        </w:rPr>
        <w:t>bwody</w:t>
      </w:r>
      <w:r w:rsidRPr="00575346">
        <w:rPr>
          <w:rFonts w:ascii="Verdana" w:hAnsi="Verdana"/>
          <w:sz w:val="20"/>
        </w:rPr>
        <w:t xml:space="preserve"> Służby Liniowej</w:t>
      </w:r>
      <w:r w:rsidR="00813F42" w:rsidRPr="00575346">
        <w:rPr>
          <w:rFonts w:ascii="Verdana" w:hAnsi="Verdana"/>
          <w:sz w:val="20"/>
        </w:rPr>
        <w:t xml:space="preserve"> (</w:t>
      </w:r>
      <w:r w:rsidR="00DF2828">
        <w:rPr>
          <w:rFonts w:ascii="Verdana" w:hAnsi="Verdana"/>
          <w:sz w:val="20"/>
        </w:rPr>
        <w:t xml:space="preserve">Busko-Zdrój, </w:t>
      </w:r>
      <w:r w:rsidR="00813F42" w:rsidRPr="00575346">
        <w:rPr>
          <w:rFonts w:ascii="Verdana" w:hAnsi="Verdana"/>
          <w:sz w:val="20"/>
        </w:rPr>
        <w:t>Połaniec, Nowy Korczyn)</w:t>
      </w:r>
    </w:p>
    <w:p w14:paraId="693E96DA" w14:textId="5563408B" w:rsidR="005307B5" w:rsidRPr="00575346" w:rsidRDefault="00D3197C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Rejon Opatów oraz podległe </w:t>
      </w:r>
      <w:r w:rsidR="00842DE3" w:rsidRPr="00575346">
        <w:rPr>
          <w:rFonts w:ascii="Verdana" w:hAnsi="Verdana"/>
          <w:sz w:val="20"/>
        </w:rPr>
        <w:t>Obwody Służby Liniowej</w:t>
      </w:r>
      <w:r w:rsidR="00971A91" w:rsidRPr="00575346">
        <w:rPr>
          <w:rFonts w:ascii="Verdana" w:hAnsi="Verdana"/>
          <w:sz w:val="20"/>
        </w:rPr>
        <w:t xml:space="preserve"> (</w:t>
      </w:r>
      <w:r w:rsidR="00DF2828">
        <w:rPr>
          <w:rFonts w:ascii="Verdana" w:hAnsi="Verdana"/>
          <w:sz w:val="20"/>
        </w:rPr>
        <w:t xml:space="preserve">Opatów, </w:t>
      </w:r>
      <w:r w:rsidR="00971A91" w:rsidRPr="00575346">
        <w:rPr>
          <w:rFonts w:ascii="Verdana" w:hAnsi="Verdana"/>
          <w:sz w:val="20"/>
        </w:rPr>
        <w:t>Ożarów, Sandomierz)</w:t>
      </w:r>
    </w:p>
    <w:p w14:paraId="212E08E2" w14:textId="5BAFEEA2" w:rsidR="00D3197C" w:rsidRPr="00575346" w:rsidRDefault="00D3197C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Rejon Kielce oraz podległe </w:t>
      </w:r>
      <w:r w:rsidR="00842DE3" w:rsidRPr="00575346">
        <w:rPr>
          <w:rFonts w:ascii="Verdana" w:hAnsi="Verdana"/>
          <w:sz w:val="20"/>
        </w:rPr>
        <w:t>Obwody Służby Liniowej</w:t>
      </w:r>
      <w:r w:rsidR="00971A91" w:rsidRPr="00575346">
        <w:rPr>
          <w:rFonts w:ascii="Verdana" w:hAnsi="Verdana"/>
          <w:sz w:val="20"/>
        </w:rPr>
        <w:t xml:space="preserve"> (Kielce</w:t>
      </w:r>
      <w:r w:rsidR="00DF2828">
        <w:rPr>
          <w:rFonts w:ascii="Verdana" w:hAnsi="Verdana"/>
          <w:sz w:val="20"/>
        </w:rPr>
        <w:t>,</w:t>
      </w:r>
      <w:r w:rsidR="00971A91" w:rsidRPr="00575346">
        <w:rPr>
          <w:rFonts w:ascii="Verdana" w:hAnsi="Verdana"/>
          <w:sz w:val="20"/>
        </w:rPr>
        <w:t xml:space="preserve"> Niewa</w:t>
      </w:r>
      <w:r w:rsidR="00EA7695">
        <w:rPr>
          <w:rFonts w:ascii="Verdana" w:hAnsi="Verdana"/>
          <w:sz w:val="20"/>
        </w:rPr>
        <w:t>chlów, Jacentów, Górno)</w:t>
      </w:r>
      <w:r w:rsidR="004C4338">
        <w:rPr>
          <w:rFonts w:ascii="Verdana" w:hAnsi="Verdana"/>
          <w:sz w:val="20"/>
        </w:rPr>
        <w:t>.</w:t>
      </w:r>
    </w:p>
    <w:p w14:paraId="7E1777DA" w14:textId="6F2FD3F5" w:rsidR="00D3197C" w:rsidRPr="00575346" w:rsidRDefault="00D3197C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Rejon Jędrzejów </w:t>
      </w:r>
      <w:r w:rsidR="00EA7695">
        <w:rPr>
          <w:rFonts w:ascii="Verdana" w:hAnsi="Verdana"/>
          <w:sz w:val="20"/>
        </w:rPr>
        <w:t>oraz podległe</w:t>
      </w:r>
      <w:r w:rsidRPr="00575346">
        <w:rPr>
          <w:rFonts w:ascii="Verdana" w:hAnsi="Verdana"/>
          <w:sz w:val="20"/>
        </w:rPr>
        <w:t xml:space="preserve"> </w:t>
      </w:r>
      <w:r w:rsidR="00EA7695">
        <w:rPr>
          <w:rFonts w:ascii="Verdana" w:hAnsi="Verdana"/>
          <w:sz w:val="20"/>
        </w:rPr>
        <w:t>Obwo</w:t>
      </w:r>
      <w:r w:rsidR="00971A91" w:rsidRPr="00575346">
        <w:rPr>
          <w:rFonts w:ascii="Verdana" w:hAnsi="Verdana"/>
          <w:sz w:val="20"/>
        </w:rPr>
        <w:t>d</w:t>
      </w:r>
      <w:r w:rsidR="00EA7695">
        <w:rPr>
          <w:rFonts w:ascii="Verdana" w:hAnsi="Verdana"/>
          <w:sz w:val="20"/>
        </w:rPr>
        <w:t xml:space="preserve">y </w:t>
      </w:r>
      <w:r w:rsidR="00842DE3" w:rsidRPr="00575346">
        <w:rPr>
          <w:rFonts w:ascii="Verdana" w:hAnsi="Verdana"/>
          <w:sz w:val="20"/>
        </w:rPr>
        <w:t>Służby Liniowej</w:t>
      </w:r>
      <w:r w:rsidR="00EA7695">
        <w:rPr>
          <w:rFonts w:ascii="Verdana" w:hAnsi="Verdana"/>
          <w:sz w:val="20"/>
        </w:rPr>
        <w:t xml:space="preserve"> (Podchojny, </w:t>
      </w:r>
      <w:r w:rsidR="00EA7695" w:rsidRPr="00575346">
        <w:rPr>
          <w:rFonts w:ascii="Verdana" w:hAnsi="Verdana"/>
          <w:sz w:val="20"/>
        </w:rPr>
        <w:t>Brzeziny)</w:t>
      </w:r>
      <w:r w:rsidR="004C4338">
        <w:rPr>
          <w:rFonts w:ascii="Verdana" w:hAnsi="Verdana"/>
          <w:sz w:val="20"/>
        </w:rPr>
        <w:t>.</w:t>
      </w:r>
    </w:p>
    <w:p w14:paraId="655DD769" w14:textId="3265632B" w:rsidR="000D6B8A" w:rsidRDefault="00D3197C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Rejon Starachowice oraz podległe </w:t>
      </w:r>
      <w:r w:rsidR="00842DE3" w:rsidRPr="00575346">
        <w:rPr>
          <w:rFonts w:ascii="Verdana" w:hAnsi="Verdana"/>
          <w:sz w:val="20"/>
        </w:rPr>
        <w:t>Obwody Służby Liniowej</w:t>
      </w:r>
      <w:r w:rsidR="008066CA">
        <w:rPr>
          <w:rFonts w:ascii="Verdana" w:hAnsi="Verdana"/>
          <w:sz w:val="20"/>
        </w:rPr>
        <w:t xml:space="preserve"> (Starachowice, Skarżysko</w:t>
      </w:r>
      <w:r w:rsidR="00652983">
        <w:rPr>
          <w:rFonts w:ascii="Verdana" w:hAnsi="Verdana"/>
          <w:sz w:val="20"/>
        </w:rPr>
        <w:t>-Kamienna</w:t>
      </w:r>
      <w:r w:rsidR="00971A91" w:rsidRPr="00575346">
        <w:rPr>
          <w:rFonts w:ascii="Verdana" w:hAnsi="Verdana"/>
          <w:sz w:val="20"/>
        </w:rPr>
        <w:t>)</w:t>
      </w:r>
      <w:r w:rsidR="004C4338">
        <w:rPr>
          <w:rFonts w:ascii="Verdana" w:hAnsi="Verdana"/>
          <w:sz w:val="20"/>
        </w:rPr>
        <w:t>.</w:t>
      </w:r>
    </w:p>
    <w:p w14:paraId="5C1DC2AA" w14:textId="15D23C72" w:rsidR="008066CA" w:rsidRPr="00575346" w:rsidRDefault="008066CA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Wy</w:t>
      </w:r>
      <w:r w:rsidR="00652983">
        <w:rPr>
          <w:rFonts w:ascii="Verdana" w:hAnsi="Verdana"/>
          <w:sz w:val="20"/>
        </w:rPr>
        <w:t>dział Technologii Laboratorium D</w:t>
      </w:r>
      <w:r>
        <w:rPr>
          <w:rFonts w:ascii="Verdana" w:hAnsi="Verdana"/>
          <w:sz w:val="20"/>
        </w:rPr>
        <w:t>rogowe</w:t>
      </w:r>
      <w:r w:rsidR="004C4338">
        <w:rPr>
          <w:rFonts w:ascii="Verdana" w:hAnsi="Verdana"/>
          <w:sz w:val="20"/>
        </w:rPr>
        <w:t xml:space="preserve"> -</w:t>
      </w:r>
      <w:r w:rsidR="009D3B5C">
        <w:rPr>
          <w:rFonts w:ascii="Verdana" w:hAnsi="Verdana"/>
          <w:sz w:val="20"/>
        </w:rPr>
        <w:t xml:space="preserve"> Brzeziny</w:t>
      </w:r>
      <w:r w:rsidR="004C4338">
        <w:rPr>
          <w:rFonts w:ascii="Verdana" w:hAnsi="Verdana"/>
          <w:sz w:val="20"/>
        </w:rPr>
        <w:t>.</w:t>
      </w:r>
    </w:p>
    <w:p w14:paraId="7CC1E6B2" w14:textId="4BAE2EF6" w:rsidR="00D3197C" w:rsidRDefault="00842DE3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Baza Transportowa</w:t>
      </w:r>
      <w:r w:rsidR="00971A91" w:rsidRPr="00575346">
        <w:rPr>
          <w:rFonts w:ascii="Verdana" w:hAnsi="Verdana"/>
          <w:sz w:val="20"/>
        </w:rPr>
        <w:t xml:space="preserve"> Kielce</w:t>
      </w:r>
      <w:r w:rsidR="00D3197C" w:rsidRPr="00575346">
        <w:rPr>
          <w:rFonts w:ascii="Verdana" w:hAnsi="Verdana"/>
          <w:sz w:val="20"/>
        </w:rPr>
        <w:t xml:space="preserve"> ul. Krakowska 54</w:t>
      </w:r>
      <w:r w:rsidR="004C4338">
        <w:rPr>
          <w:rFonts w:ascii="Verdana" w:hAnsi="Verdana"/>
          <w:sz w:val="20"/>
        </w:rPr>
        <w:t>.</w:t>
      </w:r>
    </w:p>
    <w:p w14:paraId="35BC2CEE" w14:textId="77777777" w:rsidR="00D506D4" w:rsidRPr="001206B2" w:rsidRDefault="00D506D4" w:rsidP="00D506D4">
      <w:pPr>
        <w:spacing w:line="360" w:lineRule="auto"/>
        <w:ind w:left="720"/>
        <w:jc w:val="both"/>
        <w:rPr>
          <w:rFonts w:ascii="Verdana" w:hAnsi="Verdana"/>
          <w:sz w:val="16"/>
        </w:rPr>
      </w:pPr>
    </w:p>
    <w:p w14:paraId="0F148074" w14:textId="77777777" w:rsidR="000A1031" w:rsidRPr="00575346" w:rsidRDefault="005307B5" w:rsidP="007F26D8">
      <w:pPr>
        <w:spacing w:line="360" w:lineRule="auto"/>
        <w:ind w:left="60"/>
        <w:jc w:val="both"/>
        <w:outlineLvl w:val="0"/>
        <w:rPr>
          <w:rFonts w:ascii="Verdana" w:hAnsi="Verdana"/>
          <w:sz w:val="20"/>
        </w:rPr>
      </w:pPr>
      <w:r w:rsidRPr="00575346">
        <w:rPr>
          <w:rFonts w:ascii="Verdana" w:hAnsi="Verdana"/>
          <w:b/>
          <w:sz w:val="20"/>
        </w:rPr>
        <w:t>1.2. Zakres stosowania</w:t>
      </w:r>
      <w:r w:rsidR="00110E4B">
        <w:rPr>
          <w:rFonts w:ascii="Verdana" w:hAnsi="Verdana"/>
          <w:sz w:val="20"/>
        </w:rPr>
        <w:t xml:space="preserve"> - Opis</w:t>
      </w:r>
      <w:r w:rsidR="000D6B8A" w:rsidRPr="00575346">
        <w:rPr>
          <w:rFonts w:ascii="Verdana" w:hAnsi="Verdana"/>
          <w:sz w:val="20"/>
        </w:rPr>
        <w:t xml:space="preserve"> jest dokumentem wewnętrznym GDDKiA i ma </w:t>
      </w:r>
    </w:p>
    <w:p w14:paraId="20909B63" w14:textId="77777777" w:rsidR="000D6B8A" w:rsidRDefault="000A1031" w:rsidP="007F26D8">
      <w:pPr>
        <w:spacing w:line="360" w:lineRule="auto"/>
        <w:ind w:left="60"/>
        <w:jc w:val="both"/>
        <w:outlineLvl w:val="0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       </w:t>
      </w:r>
      <w:r w:rsidR="000D6B8A" w:rsidRPr="00575346">
        <w:rPr>
          <w:rFonts w:ascii="Verdana" w:hAnsi="Verdana"/>
          <w:sz w:val="20"/>
        </w:rPr>
        <w:t>zastosowanie</w:t>
      </w:r>
      <w:r w:rsidR="005307B5" w:rsidRPr="00575346">
        <w:rPr>
          <w:rFonts w:ascii="Verdana" w:hAnsi="Verdana"/>
          <w:sz w:val="20"/>
        </w:rPr>
        <w:t xml:space="preserve"> </w:t>
      </w:r>
      <w:r w:rsidR="000D6B8A" w:rsidRPr="00575346">
        <w:rPr>
          <w:rFonts w:ascii="Verdana" w:hAnsi="Verdana"/>
          <w:sz w:val="20"/>
        </w:rPr>
        <w:t xml:space="preserve">przy realizacji </w:t>
      </w:r>
      <w:r w:rsidR="00981B31" w:rsidRPr="00575346">
        <w:rPr>
          <w:rFonts w:ascii="Verdana" w:hAnsi="Verdana"/>
          <w:sz w:val="20"/>
        </w:rPr>
        <w:t>usług określonych</w:t>
      </w:r>
      <w:r w:rsidR="000D6B8A" w:rsidRPr="00575346">
        <w:rPr>
          <w:rFonts w:ascii="Verdana" w:hAnsi="Verdana"/>
          <w:sz w:val="20"/>
        </w:rPr>
        <w:t xml:space="preserve"> w poz</w:t>
      </w:r>
      <w:r w:rsidR="005307B5" w:rsidRPr="00575346">
        <w:rPr>
          <w:rFonts w:ascii="Verdana" w:hAnsi="Verdana"/>
          <w:sz w:val="20"/>
        </w:rPr>
        <w:t>.</w:t>
      </w:r>
      <w:r w:rsidR="000D6B8A" w:rsidRPr="00575346">
        <w:rPr>
          <w:rFonts w:ascii="Verdana" w:hAnsi="Verdana"/>
          <w:sz w:val="20"/>
        </w:rPr>
        <w:t xml:space="preserve"> 1.1</w:t>
      </w:r>
    </w:p>
    <w:p w14:paraId="66A5F61C" w14:textId="77777777" w:rsidR="00D506D4" w:rsidRPr="001206B2" w:rsidRDefault="00D506D4" w:rsidP="007F26D8">
      <w:pPr>
        <w:spacing w:line="360" w:lineRule="auto"/>
        <w:ind w:left="60"/>
        <w:jc w:val="both"/>
        <w:outlineLvl w:val="0"/>
        <w:rPr>
          <w:rFonts w:ascii="Verdana" w:hAnsi="Verdana"/>
          <w:sz w:val="16"/>
        </w:rPr>
      </w:pPr>
    </w:p>
    <w:p w14:paraId="07DF8583" w14:textId="77777777" w:rsidR="000D6B8A" w:rsidRDefault="005307B5" w:rsidP="007F26D8">
      <w:p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 w:rsidRPr="00575346">
        <w:rPr>
          <w:rFonts w:ascii="Verdana" w:hAnsi="Verdana"/>
          <w:b/>
          <w:sz w:val="20"/>
        </w:rPr>
        <w:t xml:space="preserve"> 1.3. Za</w:t>
      </w:r>
      <w:r w:rsidR="00110E4B">
        <w:rPr>
          <w:rFonts w:ascii="Verdana" w:hAnsi="Verdana"/>
          <w:b/>
          <w:sz w:val="20"/>
        </w:rPr>
        <w:t>kres robót objętych Opisem</w:t>
      </w:r>
      <w:r w:rsidRPr="00575346">
        <w:rPr>
          <w:rFonts w:ascii="Verdana" w:hAnsi="Verdana"/>
          <w:b/>
          <w:sz w:val="20"/>
        </w:rPr>
        <w:t>.</w:t>
      </w:r>
    </w:p>
    <w:p w14:paraId="2511B74D" w14:textId="77777777" w:rsidR="00D506D4" w:rsidRPr="001206B2" w:rsidRDefault="00D506D4" w:rsidP="007F26D8">
      <w:pPr>
        <w:spacing w:line="360" w:lineRule="auto"/>
        <w:jc w:val="both"/>
        <w:outlineLvl w:val="0"/>
        <w:rPr>
          <w:rFonts w:ascii="Verdana" w:hAnsi="Verdana"/>
          <w:b/>
          <w:sz w:val="16"/>
        </w:rPr>
      </w:pPr>
    </w:p>
    <w:p w14:paraId="33B1CE1B" w14:textId="0AAB30CE" w:rsidR="00110E4B" w:rsidRDefault="006F3FA5" w:rsidP="000C77C5">
      <w:pPr>
        <w:spacing w:line="360" w:lineRule="auto"/>
        <w:ind w:firstLine="426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W</w:t>
      </w:r>
      <w:r w:rsidR="006767D8">
        <w:rPr>
          <w:rFonts w:ascii="Verdana" w:hAnsi="Verdana"/>
          <w:b/>
          <w:sz w:val="20"/>
        </w:rPr>
        <w:t>ykaz</w:t>
      </w:r>
      <w:r w:rsidR="006767D8" w:rsidRPr="00575346">
        <w:rPr>
          <w:rFonts w:ascii="Verdana" w:hAnsi="Verdana"/>
          <w:sz w:val="20"/>
        </w:rPr>
        <w:t xml:space="preserve"> </w:t>
      </w:r>
      <w:r w:rsidR="003E6782" w:rsidRPr="003E6782">
        <w:rPr>
          <w:rFonts w:ascii="Verdana" w:hAnsi="Verdana"/>
          <w:b/>
          <w:sz w:val="20"/>
        </w:rPr>
        <w:t xml:space="preserve">maksymalnej ilości </w:t>
      </w:r>
      <w:r w:rsidR="006767D8">
        <w:rPr>
          <w:rFonts w:ascii="Verdana" w:hAnsi="Verdana"/>
          <w:b/>
          <w:sz w:val="20"/>
        </w:rPr>
        <w:t>usług</w:t>
      </w:r>
      <w:r w:rsidR="006767D8" w:rsidRPr="00575346">
        <w:rPr>
          <w:rFonts w:ascii="Verdana" w:hAnsi="Verdana"/>
          <w:b/>
          <w:sz w:val="20"/>
        </w:rPr>
        <w:t xml:space="preserve"> w GDDKiA Oddział Kielce</w:t>
      </w:r>
      <w:r w:rsidR="000C77C5">
        <w:rPr>
          <w:rFonts w:ascii="Verdana" w:hAnsi="Verdana"/>
          <w:b/>
          <w:sz w:val="20"/>
        </w:rPr>
        <w:t xml:space="preserve"> w okresie od dnia podpisania umowy do końca jej obowiązywania.</w:t>
      </w:r>
    </w:p>
    <w:p w14:paraId="076AD6AD" w14:textId="77777777" w:rsidR="000C77C5" w:rsidRDefault="000C77C5" w:rsidP="000C77C5">
      <w:pPr>
        <w:spacing w:line="360" w:lineRule="auto"/>
        <w:jc w:val="both"/>
        <w:rPr>
          <w:rFonts w:ascii="Verdana" w:hAnsi="Verdana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279"/>
        <w:gridCol w:w="2127"/>
      </w:tblGrid>
      <w:tr w:rsidR="006767D8" w:rsidRPr="007228D3" w14:paraId="61154B4C" w14:textId="77777777" w:rsidTr="0005078B">
        <w:trPr>
          <w:trHeight w:val="61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A013" w14:textId="77777777" w:rsidR="006767D8" w:rsidRPr="007228D3" w:rsidRDefault="006767D8" w:rsidP="006767D8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0"/>
              </w:rPr>
            </w:pPr>
            <w:r w:rsidRPr="007228D3">
              <w:rPr>
                <w:bCs/>
                <w:sz w:val="20"/>
              </w:rPr>
              <w:t>L.p.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D091" w14:textId="77777777" w:rsidR="006767D8" w:rsidRPr="007228D3" w:rsidRDefault="006767D8" w:rsidP="007228D3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Rodzaj usługi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3872" w14:textId="77777777" w:rsidR="006767D8" w:rsidRPr="007228D3" w:rsidRDefault="006767D8" w:rsidP="006767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Przewidywana maksymalna ilość szt.</w:t>
            </w:r>
          </w:p>
        </w:tc>
      </w:tr>
      <w:tr w:rsidR="00D4635A" w:rsidRPr="007228D3" w14:paraId="78EC0FD6" w14:textId="77777777" w:rsidTr="0005078B">
        <w:trPr>
          <w:trHeight w:val="56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934E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D200" w14:textId="77777777" w:rsidR="00D4635A" w:rsidRPr="007228D3" w:rsidRDefault="00D4635A" w:rsidP="00D4635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proszkowej 6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52D1" w14:textId="06C7F959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60</w:t>
            </w:r>
          </w:p>
        </w:tc>
      </w:tr>
      <w:tr w:rsidR="00D4635A" w:rsidRPr="007228D3" w14:paraId="228B67E8" w14:textId="77777777" w:rsidTr="0005078B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84DF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29DE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proszkowej 4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8EEBB" w14:textId="40B587CD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60</w:t>
            </w:r>
          </w:p>
        </w:tc>
      </w:tr>
      <w:tr w:rsidR="00D4635A" w:rsidRPr="007228D3" w14:paraId="536396CB" w14:textId="77777777" w:rsidTr="0005078B">
        <w:trPr>
          <w:trHeight w:val="44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FF4E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82CDF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proszkowej 2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6989" w14:textId="0F278D5B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80</w:t>
            </w:r>
          </w:p>
        </w:tc>
      </w:tr>
      <w:tr w:rsidR="00D4635A" w:rsidRPr="007228D3" w14:paraId="1C3FFFF7" w14:textId="77777777" w:rsidTr="0005078B">
        <w:trPr>
          <w:trHeight w:val="60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C47C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AA19D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proszkowej 1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D256" w14:textId="7B669347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62E39DC9" w14:textId="77777777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6E96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51C1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śniegowej 5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303C0" w14:textId="292D05FA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30</w:t>
            </w:r>
          </w:p>
        </w:tc>
      </w:tr>
      <w:tr w:rsidR="00D4635A" w:rsidRPr="007228D3" w14:paraId="6D8DA645" w14:textId="77777777" w:rsidTr="0005078B">
        <w:trPr>
          <w:trHeight w:val="5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1B56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lastRenderedPageBreak/>
              <w:t>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A91A1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urządzenia komputerowego 2 kg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89BA" w14:textId="3F4B12F9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30</w:t>
            </w:r>
          </w:p>
        </w:tc>
      </w:tr>
      <w:tr w:rsidR="00D4635A" w:rsidRPr="007228D3" w14:paraId="1029EBB2" w14:textId="77777777" w:rsidTr="0005078B">
        <w:trPr>
          <w:trHeight w:val="52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8F16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4018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bCs/>
                <w:sz w:val="16"/>
                <w:szCs w:val="16"/>
              </w:rPr>
              <w:t>Pomiar parametrów technicznych</w:t>
            </w: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 xml:space="preserve"> hydrantu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B15B" w14:textId="3E23BB6A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40</w:t>
            </w:r>
          </w:p>
        </w:tc>
      </w:tr>
      <w:tr w:rsidR="00D4635A" w:rsidRPr="007228D3" w14:paraId="0FC918E4" w14:textId="77777777" w:rsidTr="0005078B">
        <w:trPr>
          <w:trHeight w:val="54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B3E7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6D26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bCs/>
                <w:sz w:val="16"/>
                <w:szCs w:val="16"/>
              </w:rPr>
              <w:t>Pomiar parametrów technicznych</w:t>
            </w: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 xml:space="preserve"> węża hydr</w:t>
            </w:r>
            <w:r>
              <w:rPr>
                <w:rFonts w:ascii="Verdana" w:hAnsi="Verdana" w:cs="Arial CE"/>
                <w:bCs/>
                <w:sz w:val="16"/>
                <w:szCs w:val="16"/>
              </w:rPr>
              <w:t>antowego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288A" w14:textId="7BD9ACFE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40</w:t>
            </w:r>
          </w:p>
        </w:tc>
      </w:tr>
      <w:tr w:rsidR="00D4635A" w:rsidRPr="007228D3" w14:paraId="514BA4E5" w14:textId="77777777" w:rsidTr="0005078B">
        <w:trPr>
          <w:trHeight w:val="5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A5BE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255E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gaśnicy proszkowej 6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5B98" w14:textId="68CE8428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40</w:t>
            </w:r>
          </w:p>
        </w:tc>
      </w:tr>
      <w:tr w:rsidR="00D4635A" w:rsidRPr="007228D3" w14:paraId="08B7B9F8" w14:textId="77777777" w:rsidTr="0005078B">
        <w:trPr>
          <w:trHeight w:val="42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B464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39F2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gaśnicy proszkowej 4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B5AE" w14:textId="55B0E459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40</w:t>
            </w:r>
          </w:p>
        </w:tc>
      </w:tr>
      <w:tr w:rsidR="00D4635A" w:rsidRPr="007228D3" w14:paraId="3B26E46F" w14:textId="77777777" w:rsidTr="0005078B">
        <w:trPr>
          <w:trHeight w:val="5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1CEA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EADD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gaśnicy proszkowej 1-2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006B" w14:textId="3736179F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6A7DF8C5" w14:textId="77777777" w:rsidTr="0005078B">
        <w:trPr>
          <w:trHeight w:val="55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4ED0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6F43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gaśnicy śniegowej 5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0DD2" w14:textId="3134F2CC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20</w:t>
            </w:r>
          </w:p>
        </w:tc>
      </w:tr>
      <w:tr w:rsidR="00D4635A" w:rsidRPr="007228D3" w14:paraId="7C678E3B" w14:textId="77777777" w:rsidTr="0005078B">
        <w:trPr>
          <w:trHeight w:val="56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8257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13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4F92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znaku 200x400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F7990" w14:textId="57535340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4223BA02" w14:textId="77777777" w:rsidTr="0005078B">
        <w:trPr>
          <w:trHeight w:val="5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76A1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BC871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znaku 150x300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7B9A" w14:textId="32ADA19B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622727A6" w14:textId="77777777" w:rsidTr="0005078B">
        <w:trPr>
          <w:trHeight w:val="5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AA40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75D0C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znaku 200x200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82AF" w14:textId="4A1D8B9A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58282643" w14:textId="77777777" w:rsidTr="0005078B">
        <w:trPr>
          <w:trHeight w:val="5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EE5D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1E35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gaśnicy proszkowej 4-6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A87A" w14:textId="6A817A0B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250</w:t>
            </w:r>
          </w:p>
        </w:tc>
      </w:tr>
      <w:tr w:rsidR="00D4635A" w:rsidRPr="007228D3" w14:paraId="1B0979FC" w14:textId="77777777" w:rsidTr="0005078B">
        <w:trPr>
          <w:trHeight w:val="56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F4B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69C1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gaśnicy pro</w:t>
            </w:r>
            <w:r>
              <w:rPr>
                <w:rFonts w:ascii="Verdana" w:hAnsi="Verdana" w:cs="Arial CE"/>
                <w:bCs/>
                <w:sz w:val="16"/>
                <w:szCs w:val="16"/>
              </w:rPr>
              <w:t xml:space="preserve">szkowej </w:t>
            </w: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1-2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CBDB" w14:textId="0433F5CE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250</w:t>
            </w:r>
          </w:p>
        </w:tc>
      </w:tr>
      <w:tr w:rsidR="00D4635A" w:rsidRPr="007228D3" w14:paraId="728E82FF" w14:textId="77777777" w:rsidTr="0005078B">
        <w:trPr>
          <w:trHeight w:val="5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81E7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4E16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gaśnicy śniegowej 5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93A8" w14:textId="58699256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555DF8D0" w14:textId="77777777" w:rsidTr="0005078B">
        <w:trPr>
          <w:trHeight w:val="55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7136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19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1922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hydrantu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F222" w14:textId="651FD76A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337A78F0" w14:textId="77777777" w:rsidTr="0005078B">
        <w:trPr>
          <w:trHeight w:val="54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2426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7E73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skrzynki hydr</w:t>
            </w:r>
            <w:r>
              <w:rPr>
                <w:rFonts w:ascii="Verdana" w:hAnsi="Verdana" w:cs="Arial CE"/>
                <w:bCs/>
                <w:sz w:val="16"/>
                <w:szCs w:val="16"/>
              </w:rPr>
              <w:t>antowej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1E7E7" w14:textId="1197E61C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7B86123F" w14:textId="77777777" w:rsidTr="0005078B">
        <w:trPr>
          <w:trHeight w:val="7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57F1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A0B4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węża</w:t>
            </w:r>
            <w:r>
              <w:rPr>
                <w:rFonts w:ascii="Verdana" w:hAnsi="Verdana" w:cs="Arial CE"/>
                <w:bCs/>
                <w:sz w:val="16"/>
                <w:szCs w:val="16"/>
              </w:rPr>
              <w:t xml:space="preserve"> hydrantowego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1DF73" w14:textId="0B638988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5A54E137" w14:textId="77777777" w:rsidTr="0005078B">
        <w:trPr>
          <w:trHeight w:val="55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6E210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22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5E4C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Opracowanie Instrukcji Bezpieczeństwa Pożarowego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6553" w14:textId="049FD338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2</w:t>
            </w:r>
          </w:p>
        </w:tc>
      </w:tr>
      <w:tr w:rsidR="00D4635A" w:rsidRPr="007228D3" w14:paraId="36AC0803" w14:textId="77777777" w:rsidTr="0005078B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E9A1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B521" w14:textId="77777777" w:rsidR="00D4635A" w:rsidRPr="007228D3" w:rsidRDefault="00D4635A" w:rsidP="00D4635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Aktualizacja Instrukcji Bezpieczeństwa Pożarowego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A58E" w14:textId="0276B04A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15</w:t>
            </w:r>
          </w:p>
        </w:tc>
      </w:tr>
      <w:tr w:rsidR="00D4635A" w:rsidRPr="007228D3" w14:paraId="21044FDD" w14:textId="77777777" w:rsidTr="0005078B">
        <w:trPr>
          <w:trHeight w:val="85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2340" w14:textId="540B58B1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</w:t>
            </w:r>
            <w:r>
              <w:rPr>
                <w:rFonts w:ascii="Verdana" w:hAnsi="Verdana"/>
                <w:bCs/>
                <w:sz w:val="16"/>
                <w:szCs w:val="16"/>
              </w:rPr>
              <w:t>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0FEA7" w14:textId="709C0607" w:rsidR="00D4635A" w:rsidRPr="007228D3" w:rsidRDefault="00D4635A" w:rsidP="00D4635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Arial CE"/>
                <w:bCs/>
                <w:sz w:val="16"/>
                <w:szCs w:val="16"/>
              </w:rPr>
            </w:pPr>
            <w:r w:rsidRPr="00D7244D">
              <w:rPr>
                <w:rFonts w:ascii="Verdana" w:hAnsi="Verdana" w:cs="Arial CE"/>
                <w:bCs/>
                <w:sz w:val="16"/>
                <w:szCs w:val="16"/>
              </w:rPr>
              <w:t>Przegląd i konserwacja systemu sygnalizacji pożaru POLON wraz z wszystkimi podzespołami</w:t>
            </w:r>
            <w:r w:rsidR="004C4338">
              <w:rPr>
                <w:rFonts w:ascii="Verdana" w:hAnsi="Verdana" w:cs="Arial CE"/>
                <w:bCs/>
                <w:sz w:val="16"/>
                <w:szCs w:val="16"/>
              </w:rPr>
              <w:t>(centralka, czujki, akumulatory)</w:t>
            </w:r>
            <w:r w:rsidR="00074239">
              <w:rPr>
                <w:rFonts w:ascii="Verdana" w:hAnsi="Verdana" w:cs="Arial CE"/>
                <w:bCs/>
                <w:sz w:val="16"/>
                <w:szCs w:val="16"/>
              </w:rPr>
              <w:t>. Awaryjna naprawa między przeglądami.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338B" w14:textId="1E55A90D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4</w:t>
            </w:r>
          </w:p>
        </w:tc>
      </w:tr>
      <w:tr w:rsidR="00D4635A" w:rsidRPr="007228D3" w14:paraId="57500321" w14:textId="77777777" w:rsidTr="0005078B">
        <w:trPr>
          <w:trHeight w:val="6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E070" w14:textId="56634488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</w:t>
            </w:r>
            <w:r>
              <w:rPr>
                <w:rFonts w:ascii="Verdana" w:hAnsi="Verdana"/>
                <w:bCs/>
                <w:sz w:val="16"/>
                <w:szCs w:val="16"/>
              </w:rPr>
              <w:t>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D9EB" w14:textId="22BBA286" w:rsidR="00D4635A" w:rsidRPr="007228D3" w:rsidRDefault="00D4635A" w:rsidP="00D4635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Arial CE"/>
                <w:bCs/>
                <w:sz w:val="16"/>
                <w:szCs w:val="16"/>
              </w:rPr>
            </w:pPr>
            <w:r w:rsidRPr="00D7244D">
              <w:rPr>
                <w:rFonts w:ascii="Verdana" w:hAnsi="Verdana" w:cs="Arial CE"/>
                <w:bCs/>
                <w:sz w:val="16"/>
                <w:szCs w:val="16"/>
              </w:rPr>
              <w:t>Kalibracja czujek GAZEX wraz z demontażem i montażem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CCCF" w14:textId="57432AF8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6</w:t>
            </w:r>
          </w:p>
        </w:tc>
      </w:tr>
    </w:tbl>
    <w:p w14:paraId="3394F257" w14:textId="77777777" w:rsidR="00110E4B" w:rsidRPr="00575346" w:rsidRDefault="00110E4B" w:rsidP="007F26D8">
      <w:pPr>
        <w:spacing w:line="360" w:lineRule="auto"/>
        <w:ind w:left="360" w:hanging="360"/>
        <w:jc w:val="both"/>
        <w:rPr>
          <w:rFonts w:ascii="Verdana" w:hAnsi="Verdana"/>
          <w:b/>
          <w:sz w:val="20"/>
        </w:rPr>
      </w:pPr>
    </w:p>
    <w:p w14:paraId="7421B5EA" w14:textId="77777777" w:rsidR="00D15145" w:rsidRPr="00575346" w:rsidRDefault="00D15145" w:rsidP="007F26D8">
      <w:pPr>
        <w:spacing w:line="360" w:lineRule="auto"/>
        <w:ind w:left="360" w:hanging="360"/>
        <w:jc w:val="both"/>
        <w:rPr>
          <w:rFonts w:ascii="Verdana" w:hAnsi="Verdana"/>
          <w:b/>
          <w:sz w:val="20"/>
        </w:rPr>
      </w:pPr>
    </w:p>
    <w:p w14:paraId="4C4CC8B2" w14:textId="7BFB9626" w:rsidR="00AE321B" w:rsidRPr="00575346" w:rsidRDefault="00AE321B" w:rsidP="007F26D8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W zakres przeglądu i konserwacji wchodzą czynności obsługowe i koszt podzespołów, któ</w:t>
      </w:r>
      <w:r w:rsidR="00074239">
        <w:rPr>
          <w:rFonts w:ascii="Verdana" w:hAnsi="Verdana"/>
          <w:sz w:val="20"/>
        </w:rPr>
        <w:t>re są potrzebne do prawidłowego działania</w:t>
      </w:r>
      <w:r w:rsidRPr="00575346">
        <w:rPr>
          <w:rFonts w:ascii="Verdana" w:hAnsi="Verdana"/>
          <w:sz w:val="20"/>
        </w:rPr>
        <w:t>, nalepki kontrolne, zaprawki powierzchni malowanych, dojazd do miejsc przeglądu.</w:t>
      </w:r>
    </w:p>
    <w:p w14:paraId="38BC23B7" w14:textId="77777777" w:rsidR="00D15145" w:rsidRDefault="00AE321B" w:rsidP="007F26D8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W zakres naprawy wchodzi;</w:t>
      </w:r>
    </w:p>
    <w:p w14:paraId="24B2EF29" w14:textId="1471CE0C"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lastRenderedPageBreak/>
        <w:t xml:space="preserve">Demontaż </w:t>
      </w:r>
      <w:r w:rsidR="00074239">
        <w:rPr>
          <w:rFonts w:ascii="Verdana" w:hAnsi="Verdana"/>
          <w:sz w:val="20"/>
        </w:rPr>
        <w:t>sprzętu,</w:t>
      </w:r>
    </w:p>
    <w:p w14:paraId="7F8DBCE6" w14:textId="5EFD8E9B"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Przeprowadzenie </w:t>
      </w:r>
      <w:r w:rsidR="00074239">
        <w:rPr>
          <w:rFonts w:ascii="Verdana" w:hAnsi="Verdana"/>
          <w:sz w:val="20"/>
        </w:rPr>
        <w:t xml:space="preserve">potrzebnych </w:t>
      </w:r>
      <w:r w:rsidRPr="00575346">
        <w:rPr>
          <w:rFonts w:ascii="Verdana" w:hAnsi="Verdana"/>
          <w:sz w:val="20"/>
        </w:rPr>
        <w:t>badań</w:t>
      </w:r>
      <w:r w:rsidR="00425EED">
        <w:rPr>
          <w:rFonts w:ascii="Verdana" w:hAnsi="Verdana"/>
          <w:sz w:val="20"/>
        </w:rPr>
        <w:t>,</w:t>
      </w:r>
    </w:p>
    <w:p w14:paraId="7B94CEEB" w14:textId="05CF7043"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Czyszczenie i malowanie </w:t>
      </w:r>
      <w:r w:rsidR="00074239">
        <w:rPr>
          <w:rFonts w:ascii="Verdana" w:hAnsi="Verdana"/>
          <w:sz w:val="20"/>
        </w:rPr>
        <w:t>oraz inna wymagana konserwacja</w:t>
      </w:r>
      <w:r w:rsidR="00425EED">
        <w:rPr>
          <w:rFonts w:ascii="Verdana" w:hAnsi="Verdana"/>
          <w:sz w:val="20"/>
        </w:rPr>
        <w:t>,</w:t>
      </w:r>
    </w:p>
    <w:p w14:paraId="16D307E2" w14:textId="6532ACFC"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Wymiana </w:t>
      </w:r>
      <w:r w:rsidR="00074239">
        <w:rPr>
          <w:rFonts w:ascii="Verdana" w:hAnsi="Verdana"/>
          <w:sz w:val="20"/>
        </w:rPr>
        <w:t>materiałów eksploatacyjnych</w:t>
      </w:r>
      <w:r w:rsidR="00425EED">
        <w:rPr>
          <w:rFonts w:ascii="Verdana" w:hAnsi="Verdana"/>
          <w:sz w:val="20"/>
        </w:rPr>
        <w:t>,</w:t>
      </w:r>
    </w:p>
    <w:p w14:paraId="38E21BFB" w14:textId="5407DA9C"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Wymiana uszkodzonych podzespołów</w:t>
      </w:r>
      <w:r w:rsidR="00425EED">
        <w:rPr>
          <w:rFonts w:ascii="Verdana" w:hAnsi="Verdana"/>
          <w:sz w:val="20"/>
        </w:rPr>
        <w:t>,</w:t>
      </w:r>
    </w:p>
    <w:p w14:paraId="55582C79" w14:textId="487110D7" w:rsidR="00E47C73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Wymiana oznakowania</w:t>
      </w:r>
      <w:r w:rsidR="00432C18">
        <w:rPr>
          <w:rFonts w:ascii="Verdana" w:hAnsi="Verdana"/>
          <w:sz w:val="20"/>
        </w:rPr>
        <w:t xml:space="preserve"> na nowe</w:t>
      </w:r>
      <w:r w:rsidR="00425EED">
        <w:rPr>
          <w:rFonts w:ascii="Verdana" w:hAnsi="Verdana"/>
          <w:sz w:val="20"/>
        </w:rPr>
        <w:t>,</w:t>
      </w:r>
      <w:r w:rsidR="00432C18">
        <w:rPr>
          <w:rFonts w:ascii="Verdana" w:hAnsi="Verdana"/>
          <w:sz w:val="20"/>
        </w:rPr>
        <w:t xml:space="preserve"> jeżeli istniejące nie spełnia wymogów,</w:t>
      </w:r>
    </w:p>
    <w:p w14:paraId="442A1F66" w14:textId="66AA29FA" w:rsidR="00074239" w:rsidRPr="00575346" w:rsidRDefault="00074239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Sprawdzenie poprawności działania sprzętu,</w:t>
      </w:r>
    </w:p>
    <w:p w14:paraId="32AEF1F4" w14:textId="2EBA9235"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Montaż </w:t>
      </w:r>
      <w:r w:rsidR="00074239">
        <w:rPr>
          <w:rFonts w:ascii="Verdana" w:hAnsi="Verdana"/>
          <w:sz w:val="20"/>
        </w:rPr>
        <w:t>sprzętu</w:t>
      </w:r>
      <w:r w:rsidR="00425EED">
        <w:rPr>
          <w:rFonts w:ascii="Verdana" w:hAnsi="Verdana"/>
          <w:sz w:val="20"/>
        </w:rPr>
        <w:t>,</w:t>
      </w:r>
    </w:p>
    <w:p w14:paraId="7C84E8DE" w14:textId="2A1F760E" w:rsidR="00E47C73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Transport do warsztatu Wykonawcy i z powrotem.</w:t>
      </w:r>
    </w:p>
    <w:p w14:paraId="75148F4D" w14:textId="49C931D5" w:rsidR="008C7B03" w:rsidRDefault="008C7B03" w:rsidP="008C7B03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W zakres </w:t>
      </w:r>
      <w:r>
        <w:rPr>
          <w:rFonts w:ascii="Verdana" w:hAnsi="Verdana"/>
          <w:sz w:val="20"/>
        </w:rPr>
        <w:t>zakupu</w:t>
      </w:r>
      <w:r w:rsidRPr="00575346">
        <w:rPr>
          <w:rFonts w:ascii="Verdana" w:hAnsi="Verdana"/>
          <w:sz w:val="20"/>
        </w:rPr>
        <w:t xml:space="preserve"> wchodzi;</w:t>
      </w:r>
    </w:p>
    <w:p w14:paraId="46899152" w14:textId="3F5AD779" w:rsidR="008C7B03" w:rsidRDefault="008C7B03" w:rsidP="008C7B03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 przypadku niesprawności sprzętu gaśniczego</w:t>
      </w:r>
      <w:r w:rsidR="00074239">
        <w:rPr>
          <w:rFonts w:ascii="Verdana" w:hAnsi="Verdana"/>
          <w:sz w:val="20"/>
        </w:rPr>
        <w:t xml:space="preserve"> przeciwpożarowego</w:t>
      </w:r>
      <w:r>
        <w:rPr>
          <w:rFonts w:ascii="Verdana" w:hAnsi="Verdana"/>
          <w:sz w:val="20"/>
        </w:rPr>
        <w:t>, wstawienie w jego miejsce nowego sprzętu o porównywalnych parametrach technicznych,</w:t>
      </w:r>
    </w:p>
    <w:p w14:paraId="511302D8" w14:textId="046331DD" w:rsidR="00111C92" w:rsidRDefault="00425EED" w:rsidP="007F26D8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 zakres opracowania dokumentacji wchodzą czynności polegające na opracowaniu dokumentacji instrukcji bezpieczeństwa pożarowego</w:t>
      </w:r>
      <w:r w:rsidR="007D5AEF">
        <w:rPr>
          <w:rFonts w:ascii="Verdana" w:hAnsi="Verdana"/>
          <w:sz w:val="20"/>
        </w:rPr>
        <w:t xml:space="preserve">, rysunków z rozmieszczeniem hydrantów p.poż., opracowanie dokumentacji rozmieszczenia oznakowania </w:t>
      </w:r>
      <w:r w:rsidR="00A25C1B">
        <w:rPr>
          <w:rFonts w:ascii="Verdana" w:hAnsi="Verdana"/>
          <w:sz w:val="20"/>
        </w:rPr>
        <w:t>sprzętu p.poż. i dróg ewakuacyjnych.</w:t>
      </w:r>
      <w:r w:rsidR="00652983">
        <w:rPr>
          <w:rFonts w:ascii="Verdana" w:hAnsi="Verdana"/>
          <w:sz w:val="20"/>
        </w:rPr>
        <w:t xml:space="preserve"> </w:t>
      </w:r>
      <w:r w:rsidR="00111C92">
        <w:rPr>
          <w:rFonts w:ascii="Verdana" w:hAnsi="Verdana"/>
          <w:sz w:val="20"/>
        </w:rPr>
        <w:t>Usługa będzie zlecana ustnie, pisemnie lub mailowo do ko</w:t>
      </w:r>
      <w:r w:rsidR="002A76E8">
        <w:rPr>
          <w:rFonts w:ascii="Verdana" w:hAnsi="Verdana"/>
          <w:sz w:val="20"/>
        </w:rPr>
        <w:t>o</w:t>
      </w:r>
      <w:r w:rsidR="00111C92">
        <w:rPr>
          <w:rFonts w:ascii="Verdana" w:hAnsi="Verdana"/>
          <w:sz w:val="20"/>
        </w:rPr>
        <w:t>rdynatora, w sytuacji kiedy zaistnieje potrzeba wykonania.</w:t>
      </w:r>
    </w:p>
    <w:p w14:paraId="6160F155" w14:textId="6E44CFF4" w:rsidR="00E47C73" w:rsidRDefault="00652983" w:rsidP="007F26D8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Bieżąca aktualizacja </w:t>
      </w:r>
      <w:r w:rsidR="009C7836">
        <w:rPr>
          <w:rFonts w:ascii="Verdana" w:hAnsi="Verdana"/>
          <w:sz w:val="20"/>
        </w:rPr>
        <w:t>instrukcji zgodnie z obowiązującymi przepisami.</w:t>
      </w:r>
    </w:p>
    <w:p w14:paraId="60EAC557" w14:textId="77777777" w:rsidR="008C7B03" w:rsidRPr="00575346" w:rsidRDefault="008C7B03" w:rsidP="008C7B03">
      <w:pPr>
        <w:spacing w:line="360" w:lineRule="auto"/>
        <w:jc w:val="both"/>
        <w:rPr>
          <w:rFonts w:ascii="Verdana" w:hAnsi="Verdana"/>
          <w:sz w:val="20"/>
        </w:rPr>
      </w:pPr>
    </w:p>
    <w:p w14:paraId="5F17340D" w14:textId="77777777" w:rsidR="000D6B8A" w:rsidRPr="00AE6535" w:rsidRDefault="000D6B8A" w:rsidP="00AE6535">
      <w:pPr>
        <w:pStyle w:val="Akapitzlist"/>
        <w:numPr>
          <w:ilvl w:val="0"/>
          <w:numId w:val="16"/>
        </w:num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MATERIAŁY</w:t>
      </w:r>
      <w:r w:rsidR="00DB3ACE" w:rsidRPr="00AE6535">
        <w:rPr>
          <w:rFonts w:ascii="Verdana" w:hAnsi="Verdana"/>
          <w:b/>
          <w:sz w:val="20"/>
        </w:rPr>
        <w:t>.</w:t>
      </w:r>
    </w:p>
    <w:p w14:paraId="1834BF53" w14:textId="593F5300" w:rsidR="000D6B8A" w:rsidRDefault="000D6B8A" w:rsidP="00566E98">
      <w:pPr>
        <w:spacing w:line="360" w:lineRule="auto"/>
        <w:ind w:firstLine="284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Do wykonania robót należy użyć materiałów spełniających odpowiednie wymogi</w:t>
      </w:r>
      <w:r w:rsidR="007F4050" w:rsidRPr="00575346">
        <w:rPr>
          <w:rFonts w:ascii="Verdana" w:hAnsi="Verdana"/>
          <w:sz w:val="20"/>
        </w:rPr>
        <w:t xml:space="preserve"> </w:t>
      </w:r>
      <w:r w:rsidRPr="00575346">
        <w:rPr>
          <w:rFonts w:ascii="Verdana" w:hAnsi="Verdana"/>
          <w:sz w:val="20"/>
        </w:rPr>
        <w:t xml:space="preserve">jakościowe </w:t>
      </w:r>
      <w:r w:rsidR="00DB3ACE" w:rsidRPr="00575346">
        <w:rPr>
          <w:rFonts w:ascii="Verdana" w:hAnsi="Verdana"/>
          <w:sz w:val="20"/>
        </w:rPr>
        <w:t>zalecone przez producenta.</w:t>
      </w:r>
      <w:r w:rsidR="00E2134F">
        <w:rPr>
          <w:rFonts w:ascii="Verdana" w:hAnsi="Verdana"/>
          <w:sz w:val="20"/>
        </w:rPr>
        <w:t xml:space="preserve"> Opracowana dokumentacja ma spełniać wymogi obowiązujących przepisów p.poż.</w:t>
      </w:r>
    </w:p>
    <w:p w14:paraId="3A9C9C82" w14:textId="77777777" w:rsidR="007228D3" w:rsidRDefault="007228D3" w:rsidP="00566E98">
      <w:pPr>
        <w:spacing w:line="360" w:lineRule="auto"/>
        <w:ind w:firstLine="284"/>
        <w:jc w:val="both"/>
        <w:rPr>
          <w:rFonts w:ascii="Verdana" w:hAnsi="Verdana"/>
          <w:sz w:val="20"/>
        </w:rPr>
      </w:pPr>
    </w:p>
    <w:p w14:paraId="252CFA66" w14:textId="77777777" w:rsidR="007228D3" w:rsidRDefault="007228D3" w:rsidP="00566E98">
      <w:pPr>
        <w:spacing w:line="360" w:lineRule="auto"/>
        <w:ind w:firstLine="284"/>
        <w:jc w:val="both"/>
        <w:rPr>
          <w:rFonts w:ascii="Verdana" w:hAnsi="Verdana"/>
          <w:sz w:val="20"/>
        </w:rPr>
      </w:pPr>
    </w:p>
    <w:p w14:paraId="498EE65B" w14:textId="77777777" w:rsidR="000D6B8A" w:rsidRPr="00AE6535" w:rsidRDefault="000D6B8A" w:rsidP="00AE6535">
      <w:pPr>
        <w:pStyle w:val="Akapitzlist"/>
        <w:numPr>
          <w:ilvl w:val="0"/>
          <w:numId w:val="16"/>
        </w:num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WYKONANIE USŁUG.</w:t>
      </w:r>
    </w:p>
    <w:p w14:paraId="0A281FF5" w14:textId="332EF8B4" w:rsidR="000D6B8A" w:rsidRPr="00575346" w:rsidRDefault="00976A78" w:rsidP="00566E98">
      <w:pPr>
        <w:spacing w:line="360" w:lineRule="auto"/>
        <w:ind w:firstLine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Usługa ma</w:t>
      </w:r>
      <w:r w:rsidR="000D6B8A" w:rsidRPr="00575346">
        <w:rPr>
          <w:rFonts w:ascii="Verdana" w:hAnsi="Verdana"/>
          <w:sz w:val="20"/>
        </w:rPr>
        <w:t xml:space="preserve"> ch</w:t>
      </w:r>
      <w:r w:rsidR="00DB3ACE" w:rsidRPr="00575346">
        <w:rPr>
          <w:rFonts w:ascii="Verdana" w:hAnsi="Verdana"/>
          <w:sz w:val="20"/>
        </w:rPr>
        <w:t xml:space="preserve">arakter </w:t>
      </w:r>
      <w:r w:rsidR="000D6B8A" w:rsidRPr="00575346">
        <w:rPr>
          <w:rFonts w:ascii="Verdana" w:hAnsi="Verdana"/>
          <w:sz w:val="20"/>
        </w:rPr>
        <w:t xml:space="preserve">wynikający z odpowiednich przepisów </w:t>
      </w:r>
      <w:r w:rsidR="00DB3ACE" w:rsidRPr="00575346">
        <w:rPr>
          <w:rFonts w:ascii="Verdana" w:hAnsi="Verdana"/>
          <w:sz w:val="20"/>
        </w:rPr>
        <w:t>p.poż. o eksploatacji gaśnic.</w:t>
      </w:r>
      <w:r w:rsidR="00D15145" w:rsidRPr="00575346">
        <w:rPr>
          <w:rFonts w:ascii="Verdana" w:hAnsi="Verdana"/>
          <w:b/>
          <w:sz w:val="20"/>
        </w:rPr>
        <w:t xml:space="preserve"> </w:t>
      </w:r>
      <w:r w:rsidR="00D15145" w:rsidRPr="00575346">
        <w:rPr>
          <w:rFonts w:ascii="Verdana" w:hAnsi="Verdana"/>
          <w:sz w:val="20"/>
        </w:rPr>
        <w:t xml:space="preserve">Usługi należy wykonywać </w:t>
      </w:r>
      <w:r w:rsidR="006767D8" w:rsidRPr="00575346">
        <w:rPr>
          <w:rFonts w:ascii="Verdana" w:hAnsi="Verdana"/>
          <w:sz w:val="20"/>
        </w:rPr>
        <w:t>w terminach określonych w</w:t>
      </w:r>
      <w:r w:rsidR="006767D8" w:rsidRPr="00575346">
        <w:rPr>
          <w:rFonts w:ascii="Verdana" w:hAnsi="Verdana"/>
          <w:b/>
          <w:sz w:val="20"/>
        </w:rPr>
        <w:t xml:space="preserve"> </w:t>
      </w:r>
      <w:r w:rsidR="006767D8">
        <w:rPr>
          <w:rFonts w:ascii="Verdana" w:hAnsi="Verdana"/>
          <w:sz w:val="20"/>
        </w:rPr>
        <w:t>instrukcji użytkowania sprzętu tak, aby był on cały czas dostępny na wypadek pożaru</w:t>
      </w:r>
      <w:r w:rsidR="00D15145" w:rsidRPr="00575346">
        <w:rPr>
          <w:rFonts w:ascii="Verdana" w:hAnsi="Verdana"/>
          <w:sz w:val="20"/>
        </w:rPr>
        <w:t>.</w:t>
      </w:r>
      <w:r w:rsidR="007B65A6">
        <w:rPr>
          <w:rFonts w:ascii="Verdana" w:hAnsi="Verdana"/>
          <w:sz w:val="20"/>
        </w:rPr>
        <w:t xml:space="preserve"> Dotychczasowe przeglądy prowadzone są zawsze w miesiącu wrześniu, i ten termin uznawany jest jako podstawowy do wykonania usługi.</w:t>
      </w:r>
    </w:p>
    <w:p w14:paraId="405EA6E3" w14:textId="77777777" w:rsidR="000D6B8A" w:rsidRPr="00575346" w:rsidRDefault="005D7263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przegląd </w:t>
      </w:r>
      <w:r w:rsidR="000D6B8A" w:rsidRPr="00575346">
        <w:rPr>
          <w:rFonts w:ascii="Verdana" w:hAnsi="Verdana"/>
          <w:sz w:val="20"/>
        </w:rPr>
        <w:t>pierwszy przed upływem 12 miesięcy od daty produkcji</w:t>
      </w:r>
      <w:r w:rsidR="002B22FD" w:rsidRPr="00575346">
        <w:rPr>
          <w:rFonts w:ascii="Verdana" w:hAnsi="Verdana"/>
          <w:sz w:val="20"/>
        </w:rPr>
        <w:t xml:space="preserve"> sprzętu</w:t>
      </w:r>
    </w:p>
    <w:p w14:paraId="0A3524BD" w14:textId="77777777" w:rsidR="000D6B8A" w:rsidRPr="00575346" w:rsidRDefault="000D6B8A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następne </w:t>
      </w:r>
      <w:r w:rsidR="005D7263" w:rsidRPr="00575346">
        <w:rPr>
          <w:rFonts w:ascii="Verdana" w:hAnsi="Verdana"/>
          <w:sz w:val="20"/>
        </w:rPr>
        <w:t xml:space="preserve">przeglądy </w:t>
      </w:r>
      <w:r w:rsidR="00CF7A43">
        <w:rPr>
          <w:rFonts w:ascii="Verdana" w:hAnsi="Verdana"/>
          <w:sz w:val="20"/>
        </w:rPr>
        <w:t>co 12</w:t>
      </w:r>
      <w:r w:rsidRPr="00575346">
        <w:rPr>
          <w:rFonts w:ascii="Verdana" w:hAnsi="Verdana"/>
          <w:sz w:val="20"/>
        </w:rPr>
        <w:t xml:space="preserve"> miesięcy</w:t>
      </w:r>
      <w:r w:rsidR="006B32B0">
        <w:rPr>
          <w:rFonts w:ascii="Verdana" w:hAnsi="Verdana"/>
          <w:sz w:val="20"/>
        </w:rPr>
        <w:t xml:space="preserve"> od poprzedniego przeglądu</w:t>
      </w:r>
      <w:r w:rsidR="002B22FD" w:rsidRPr="00575346">
        <w:rPr>
          <w:rFonts w:ascii="Verdana" w:hAnsi="Verdana"/>
          <w:sz w:val="20"/>
        </w:rPr>
        <w:t>,</w:t>
      </w:r>
    </w:p>
    <w:p w14:paraId="33CF2B12" w14:textId="77777777" w:rsidR="00F8596B" w:rsidRPr="00575346" w:rsidRDefault="005D7263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przegląd </w:t>
      </w:r>
      <w:r w:rsidR="000D6B8A" w:rsidRPr="00575346">
        <w:rPr>
          <w:rFonts w:ascii="Verdana" w:hAnsi="Verdana"/>
          <w:sz w:val="20"/>
        </w:rPr>
        <w:t>gaśn</w:t>
      </w:r>
      <w:r w:rsidR="00DB3ACE" w:rsidRPr="00575346">
        <w:rPr>
          <w:rFonts w:ascii="Verdana" w:hAnsi="Verdana"/>
          <w:sz w:val="20"/>
        </w:rPr>
        <w:t>ic samochodowych co 12 miesięcy</w:t>
      </w:r>
      <w:r w:rsidR="006B32B0" w:rsidRPr="006B32B0">
        <w:rPr>
          <w:rFonts w:ascii="Verdana" w:hAnsi="Verdana"/>
          <w:sz w:val="20"/>
        </w:rPr>
        <w:t xml:space="preserve"> </w:t>
      </w:r>
      <w:r w:rsidR="006B32B0">
        <w:rPr>
          <w:rFonts w:ascii="Verdana" w:hAnsi="Verdana"/>
          <w:sz w:val="20"/>
        </w:rPr>
        <w:t>od poprzedniego przeglądu</w:t>
      </w:r>
      <w:r w:rsidR="002B22FD" w:rsidRPr="00575346">
        <w:rPr>
          <w:rFonts w:ascii="Verdana" w:hAnsi="Verdana"/>
          <w:sz w:val="20"/>
        </w:rPr>
        <w:t>,</w:t>
      </w:r>
    </w:p>
    <w:p w14:paraId="2DB42529" w14:textId="77777777" w:rsidR="00F8596B" w:rsidRPr="00575346" w:rsidRDefault="00CF7A43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bCs/>
          <w:sz w:val="20"/>
        </w:rPr>
        <w:t>pomiar parametrów techn. h</w:t>
      </w:r>
      <w:r w:rsidR="00F8596B" w:rsidRPr="00575346">
        <w:rPr>
          <w:rFonts w:ascii="Verdana" w:hAnsi="Verdana"/>
          <w:bCs/>
          <w:sz w:val="20"/>
        </w:rPr>
        <w:t>ydrantu raz na rok</w:t>
      </w:r>
      <w:r w:rsidR="006B32B0" w:rsidRPr="006B32B0">
        <w:rPr>
          <w:rFonts w:ascii="Verdana" w:hAnsi="Verdana"/>
          <w:sz w:val="20"/>
        </w:rPr>
        <w:t xml:space="preserve"> </w:t>
      </w:r>
      <w:r w:rsidR="006B32B0">
        <w:rPr>
          <w:rFonts w:ascii="Verdana" w:hAnsi="Verdana"/>
          <w:sz w:val="20"/>
        </w:rPr>
        <w:t>od poprzedniego przeglądu</w:t>
      </w:r>
      <w:r w:rsidR="00F8596B" w:rsidRPr="00575346">
        <w:rPr>
          <w:rFonts w:ascii="Verdana" w:hAnsi="Verdana"/>
          <w:bCs/>
          <w:sz w:val="20"/>
        </w:rPr>
        <w:t>,</w:t>
      </w:r>
    </w:p>
    <w:p w14:paraId="730264A4" w14:textId="6FF17EE7" w:rsidR="00F8596B" w:rsidRPr="00575346" w:rsidRDefault="00F8596B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bCs/>
          <w:sz w:val="20"/>
        </w:rPr>
        <w:lastRenderedPageBreak/>
        <w:t>pomiar parame</w:t>
      </w:r>
      <w:r w:rsidR="00CF7A43">
        <w:rPr>
          <w:rFonts w:ascii="Verdana" w:hAnsi="Verdana"/>
          <w:bCs/>
          <w:sz w:val="20"/>
        </w:rPr>
        <w:t xml:space="preserve">trów techn. </w:t>
      </w:r>
      <w:r w:rsidR="00074239">
        <w:rPr>
          <w:rFonts w:ascii="Verdana" w:hAnsi="Verdana"/>
          <w:bCs/>
          <w:sz w:val="20"/>
        </w:rPr>
        <w:t>w</w:t>
      </w:r>
      <w:r w:rsidR="00CF7A43">
        <w:rPr>
          <w:rFonts w:ascii="Verdana" w:hAnsi="Verdana"/>
          <w:bCs/>
          <w:sz w:val="20"/>
        </w:rPr>
        <w:t>ęża hydrantowego raz na</w:t>
      </w:r>
      <w:r w:rsidRPr="00575346">
        <w:rPr>
          <w:rFonts w:ascii="Verdana" w:hAnsi="Verdana"/>
          <w:bCs/>
          <w:sz w:val="20"/>
        </w:rPr>
        <w:t xml:space="preserve"> 5 lat</w:t>
      </w:r>
      <w:r w:rsidR="006B32B0" w:rsidRPr="006B32B0">
        <w:rPr>
          <w:rFonts w:ascii="Verdana" w:hAnsi="Verdana"/>
          <w:sz w:val="20"/>
        </w:rPr>
        <w:t xml:space="preserve"> </w:t>
      </w:r>
      <w:r w:rsidR="006B32B0">
        <w:rPr>
          <w:rFonts w:ascii="Verdana" w:hAnsi="Verdana"/>
          <w:sz w:val="20"/>
        </w:rPr>
        <w:t>od poprzedniego przeglądu</w:t>
      </w:r>
      <w:r w:rsidRPr="00575346">
        <w:rPr>
          <w:rFonts w:ascii="Verdana" w:hAnsi="Verdana"/>
          <w:bCs/>
          <w:sz w:val="20"/>
        </w:rPr>
        <w:t>,</w:t>
      </w:r>
    </w:p>
    <w:p w14:paraId="3DDBE41C" w14:textId="77777777" w:rsidR="000D6B8A" w:rsidRPr="00575346" w:rsidRDefault="001E648D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konserwacja </w:t>
      </w:r>
      <w:r w:rsidR="000D6B8A" w:rsidRPr="00575346">
        <w:rPr>
          <w:rFonts w:ascii="Verdana" w:hAnsi="Verdana"/>
          <w:sz w:val="20"/>
        </w:rPr>
        <w:t>w przypadku występowania takiej potrzeby stwier</w:t>
      </w:r>
      <w:r w:rsidR="00DB3ACE" w:rsidRPr="00575346">
        <w:rPr>
          <w:rFonts w:ascii="Verdana" w:hAnsi="Verdana"/>
          <w:sz w:val="20"/>
        </w:rPr>
        <w:t xml:space="preserve">dzonej w trakcie przeglądu </w:t>
      </w:r>
      <w:r w:rsidR="000D6B8A" w:rsidRPr="00575346">
        <w:rPr>
          <w:rFonts w:ascii="Verdana" w:hAnsi="Verdana"/>
          <w:sz w:val="20"/>
        </w:rPr>
        <w:t>w niezbędnym zakresie.</w:t>
      </w:r>
    </w:p>
    <w:p w14:paraId="37CADBD1" w14:textId="77777777" w:rsidR="00380719" w:rsidRPr="00575346" w:rsidRDefault="00981B31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naprawa</w:t>
      </w:r>
      <w:r w:rsidR="000D6B8A" w:rsidRPr="00575346">
        <w:rPr>
          <w:rFonts w:ascii="Verdana" w:hAnsi="Verdana"/>
          <w:sz w:val="20"/>
        </w:rPr>
        <w:t xml:space="preserve"> w/g decyzji </w:t>
      </w:r>
      <w:r w:rsidR="00DB3ACE" w:rsidRPr="00575346">
        <w:rPr>
          <w:rFonts w:ascii="Verdana" w:hAnsi="Verdana"/>
          <w:sz w:val="20"/>
        </w:rPr>
        <w:t>konserwatora wykonującego przegląd po przedstawieniu opinii</w:t>
      </w:r>
      <w:r w:rsidR="00F8596B" w:rsidRPr="00575346">
        <w:rPr>
          <w:rFonts w:ascii="Verdana" w:hAnsi="Verdana"/>
          <w:sz w:val="20"/>
        </w:rPr>
        <w:t xml:space="preserve"> </w:t>
      </w:r>
      <w:r w:rsidR="005D7263" w:rsidRPr="00575346">
        <w:rPr>
          <w:rFonts w:ascii="Verdana" w:hAnsi="Verdana"/>
          <w:sz w:val="20"/>
        </w:rPr>
        <w:t>uprawnionemu</w:t>
      </w:r>
      <w:r w:rsidR="002B22FD" w:rsidRPr="00575346">
        <w:rPr>
          <w:rFonts w:ascii="Verdana" w:hAnsi="Verdana"/>
          <w:sz w:val="20"/>
        </w:rPr>
        <w:t xml:space="preserve"> przedstawicielowi Zakładu </w:t>
      </w:r>
      <w:r w:rsidR="00DB3ACE" w:rsidRPr="00575346">
        <w:rPr>
          <w:rFonts w:ascii="Verdana" w:hAnsi="Verdana"/>
          <w:sz w:val="20"/>
        </w:rPr>
        <w:t>stwierdzającej</w:t>
      </w:r>
      <w:r w:rsidR="005D7263" w:rsidRPr="00575346">
        <w:rPr>
          <w:rFonts w:ascii="Verdana" w:hAnsi="Verdana"/>
          <w:sz w:val="20"/>
        </w:rPr>
        <w:t xml:space="preserve"> konieczność</w:t>
      </w:r>
      <w:r w:rsidR="00C832FE" w:rsidRPr="00575346">
        <w:rPr>
          <w:rFonts w:ascii="Verdana" w:hAnsi="Verdana"/>
          <w:sz w:val="20"/>
        </w:rPr>
        <w:t xml:space="preserve"> i zakres naprawy.</w:t>
      </w:r>
    </w:p>
    <w:p w14:paraId="7C5FAC00" w14:textId="77777777" w:rsidR="00B16B1E" w:rsidRPr="00575346" w:rsidRDefault="00C832FE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uzupełnienie </w:t>
      </w:r>
      <w:r w:rsidR="00380719" w:rsidRPr="00575346">
        <w:rPr>
          <w:rFonts w:ascii="Verdana" w:hAnsi="Verdana"/>
          <w:sz w:val="20"/>
        </w:rPr>
        <w:t>oznakowania sprzętu p.poż. or</w:t>
      </w:r>
      <w:r w:rsidR="00981B31" w:rsidRPr="00575346">
        <w:rPr>
          <w:rFonts w:ascii="Verdana" w:hAnsi="Verdana"/>
          <w:sz w:val="20"/>
        </w:rPr>
        <w:t xml:space="preserve">az dróg ewakuacyjnych zgodnie z </w:t>
      </w:r>
      <w:r w:rsidR="00380719" w:rsidRPr="00575346">
        <w:rPr>
          <w:rFonts w:ascii="Verdana" w:hAnsi="Verdana"/>
          <w:sz w:val="20"/>
        </w:rPr>
        <w:t xml:space="preserve">obowiązującymi przepisami w przypadku braku </w:t>
      </w:r>
      <w:r w:rsidR="00981B31" w:rsidRPr="00575346">
        <w:rPr>
          <w:rFonts w:ascii="Verdana" w:hAnsi="Verdana"/>
          <w:sz w:val="20"/>
        </w:rPr>
        <w:t xml:space="preserve">lub zniszczenia </w:t>
      </w:r>
      <w:r w:rsidR="00322984" w:rsidRPr="00575346">
        <w:rPr>
          <w:rFonts w:ascii="Verdana" w:hAnsi="Verdana"/>
          <w:sz w:val="20"/>
        </w:rPr>
        <w:t>dotychczasowego</w:t>
      </w:r>
      <w:r w:rsidR="00981B31" w:rsidRPr="00575346">
        <w:rPr>
          <w:rFonts w:ascii="Verdana" w:hAnsi="Verdana"/>
          <w:sz w:val="20"/>
        </w:rPr>
        <w:t xml:space="preserve"> </w:t>
      </w:r>
      <w:r w:rsidR="00F8596B" w:rsidRPr="00575346">
        <w:rPr>
          <w:rFonts w:ascii="Verdana" w:hAnsi="Verdana"/>
          <w:sz w:val="20"/>
        </w:rPr>
        <w:t>oznakowania z</w:t>
      </w:r>
      <w:r w:rsidR="00D15145" w:rsidRPr="00575346">
        <w:rPr>
          <w:rFonts w:ascii="Verdana" w:hAnsi="Verdana"/>
          <w:sz w:val="20"/>
        </w:rPr>
        <w:t>godnie z cennikiem konserwatora załączonym do oferty.</w:t>
      </w:r>
    </w:p>
    <w:p w14:paraId="7D567C59" w14:textId="77777777" w:rsidR="00842DE3" w:rsidRDefault="00D15145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Zakup </w:t>
      </w:r>
      <w:r w:rsidR="000843BD" w:rsidRPr="00575346">
        <w:rPr>
          <w:rFonts w:ascii="Verdana" w:hAnsi="Verdana"/>
          <w:sz w:val="20"/>
        </w:rPr>
        <w:t>gaśnicy, jeżeli</w:t>
      </w:r>
      <w:r w:rsidR="00022C24" w:rsidRPr="00575346">
        <w:rPr>
          <w:rFonts w:ascii="Verdana" w:hAnsi="Verdana"/>
          <w:sz w:val="20"/>
        </w:rPr>
        <w:t xml:space="preserve"> stan techniczny urządzenia nie pozwala na wykonanie konserwacji lub naprawy, po sporządzeniu protokołu likwidacji sprzętu </w:t>
      </w:r>
      <w:r w:rsidR="000843BD" w:rsidRPr="00575346">
        <w:rPr>
          <w:rFonts w:ascii="Verdana" w:hAnsi="Verdana"/>
          <w:sz w:val="20"/>
        </w:rPr>
        <w:t>nienadającego</w:t>
      </w:r>
      <w:r w:rsidR="00022C24" w:rsidRPr="00575346">
        <w:rPr>
          <w:rFonts w:ascii="Verdana" w:hAnsi="Verdana"/>
          <w:sz w:val="20"/>
        </w:rPr>
        <w:t xml:space="preserve"> się do dalszego użytkowania</w:t>
      </w:r>
      <w:r w:rsidRPr="00575346">
        <w:rPr>
          <w:rFonts w:ascii="Verdana" w:hAnsi="Verdana"/>
          <w:sz w:val="20"/>
        </w:rPr>
        <w:t>.</w:t>
      </w:r>
    </w:p>
    <w:p w14:paraId="79ED6860" w14:textId="77777777" w:rsidR="0074447E" w:rsidRPr="00575346" w:rsidRDefault="0074447E" w:rsidP="0074447E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opracowanie</w:t>
      </w:r>
      <w:r w:rsidR="001206B2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dokumentacji instrukcji bezpieczeństwa pożarowego, rysunków z rozmieszczeniem hydrantów p.poż., opracowanie dokumentacji rozmieszczenia oznakowania sprzętu p.poż. i dróg ewakuacyjnych. Bieżąca aktualizacja instrukcji zgodnie z obowiązującymi przepisami.</w:t>
      </w:r>
    </w:p>
    <w:p w14:paraId="23CA296E" w14:textId="77777777" w:rsidR="00022C24" w:rsidRDefault="00101DA6" w:rsidP="007F26D8">
      <w:p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</w:t>
      </w:r>
      <w:r w:rsidR="000843BD">
        <w:rPr>
          <w:rFonts w:ascii="Verdana" w:hAnsi="Verdana"/>
          <w:sz w:val="20"/>
        </w:rPr>
        <w:t xml:space="preserve">    </w:t>
      </w:r>
      <w:r w:rsidR="000D6B8A" w:rsidRPr="00575346">
        <w:rPr>
          <w:rFonts w:ascii="Verdana" w:hAnsi="Verdana"/>
          <w:sz w:val="20"/>
        </w:rPr>
        <w:t>Wykonawca prowadzi ewidencję usług i prz</w:t>
      </w:r>
      <w:r w:rsidR="00981B31" w:rsidRPr="00575346">
        <w:rPr>
          <w:rFonts w:ascii="Verdana" w:hAnsi="Verdana"/>
          <w:sz w:val="20"/>
        </w:rPr>
        <w:t xml:space="preserve">estrzega terminowości wykonania </w:t>
      </w:r>
      <w:r w:rsidR="00DB3ACE" w:rsidRPr="00575346">
        <w:rPr>
          <w:rFonts w:ascii="Verdana" w:hAnsi="Verdana"/>
          <w:sz w:val="20"/>
        </w:rPr>
        <w:t>przeglądów.</w:t>
      </w:r>
    </w:p>
    <w:p w14:paraId="1DA432DC" w14:textId="77777777" w:rsidR="001F2B5C" w:rsidRPr="00575346" w:rsidRDefault="001F2B5C" w:rsidP="007F26D8">
      <w:pPr>
        <w:spacing w:line="360" w:lineRule="auto"/>
        <w:jc w:val="both"/>
        <w:rPr>
          <w:rFonts w:ascii="Verdana" w:hAnsi="Verdana"/>
          <w:sz w:val="20"/>
        </w:rPr>
      </w:pPr>
    </w:p>
    <w:p w14:paraId="3F3FE9DA" w14:textId="77777777" w:rsidR="000D6B8A" w:rsidRPr="00AE6535" w:rsidRDefault="005D7263" w:rsidP="00AE653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KONROLA USŁUG</w:t>
      </w:r>
      <w:r w:rsidR="002B22FD" w:rsidRPr="00AE6535">
        <w:rPr>
          <w:rFonts w:ascii="Verdana" w:hAnsi="Verdana"/>
          <w:b/>
          <w:sz w:val="20"/>
        </w:rPr>
        <w:t>.</w:t>
      </w:r>
    </w:p>
    <w:p w14:paraId="11FB386C" w14:textId="77777777" w:rsidR="000D6B8A" w:rsidRPr="00575346" w:rsidRDefault="005D7263" w:rsidP="007F26D8">
      <w:p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     U</w:t>
      </w:r>
      <w:r w:rsidR="000D6B8A" w:rsidRPr="00575346">
        <w:rPr>
          <w:rFonts w:ascii="Verdana" w:hAnsi="Verdana"/>
          <w:sz w:val="20"/>
        </w:rPr>
        <w:t>sług</w:t>
      </w:r>
      <w:r w:rsidRPr="00575346">
        <w:rPr>
          <w:rFonts w:ascii="Verdana" w:hAnsi="Verdana"/>
          <w:sz w:val="20"/>
        </w:rPr>
        <w:t>a</w:t>
      </w:r>
      <w:r w:rsidR="000D6B8A" w:rsidRPr="00575346">
        <w:rPr>
          <w:rFonts w:ascii="Verdana" w:hAnsi="Verdana"/>
          <w:sz w:val="20"/>
        </w:rPr>
        <w:t xml:space="preserve"> podlega</w:t>
      </w:r>
      <w:r w:rsidR="006767D8">
        <w:rPr>
          <w:rFonts w:ascii="Verdana" w:hAnsi="Verdana"/>
          <w:sz w:val="20"/>
        </w:rPr>
        <w:t xml:space="preserve"> kontroli wizualnej i polega na</w:t>
      </w:r>
      <w:r w:rsidR="000D6B8A" w:rsidRPr="00575346">
        <w:rPr>
          <w:rFonts w:ascii="Verdana" w:hAnsi="Verdana"/>
          <w:sz w:val="20"/>
        </w:rPr>
        <w:t>;</w:t>
      </w:r>
    </w:p>
    <w:p w14:paraId="6DB0541C" w14:textId="77777777" w:rsidR="000D6B8A" w:rsidRPr="00575346" w:rsidRDefault="00981B31" w:rsidP="007F26D8">
      <w:pPr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Stwierdzeniu</w:t>
      </w:r>
      <w:r w:rsidR="000D6B8A" w:rsidRPr="00575346">
        <w:rPr>
          <w:rFonts w:ascii="Verdana" w:hAnsi="Verdana"/>
          <w:sz w:val="20"/>
        </w:rPr>
        <w:t xml:space="preserve"> </w:t>
      </w:r>
      <w:r w:rsidRPr="00575346">
        <w:rPr>
          <w:rFonts w:ascii="Verdana" w:hAnsi="Verdana"/>
          <w:sz w:val="20"/>
        </w:rPr>
        <w:t>wykonania zleconej</w:t>
      </w:r>
      <w:r w:rsidR="000D6B8A" w:rsidRPr="00575346">
        <w:rPr>
          <w:rFonts w:ascii="Verdana" w:hAnsi="Verdana"/>
          <w:sz w:val="20"/>
        </w:rPr>
        <w:t xml:space="preserve"> usłu</w:t>
      </w:r>
      <w:r w:rsidR="005D7263" w:rsidRPr="00575346">
        <w:rPr>
          <w:rFonts w:ascii="Verdana" w:hAnsi="Verdana"/>
          <w:sz w:val="20"/>
        </w:rPr>
        <w:t>gi zgodnie ze specyfikacją.</w:t>
      </w:r>
    </w:p>
    <w:p w14:paraId="20979DF3" w14:textId="77777777" w:rsidR="000D6B8A" w:rsidRPr="00575346" w:rsidRDefault="00981B31" w:rsidP="007F26D8">
      <w:pPr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Sprawdzeniu</w:t>
      </w:r>
      <w:r w:rsidR="000D6B8A" w:rsidRPr="00575346">
        <w:rPr>
          <w:rFonts w:ascii="Verdana" w:hAnsi="Verdana"/>
          <w:sz w:val="20"/>
        </w:rPr>
        <w:t xml:space="preserve"> naniesienia na </w:t>
      </w:r>
      <w:r w:rsidRPr="00575346">
        <w:rPr>
          <w:rFonts w:ascii="Verdana" w:hAnsi="Verdana"/>
          <w:sz w:val="20"/>
        </w:rPr>
        <w:t>kontrolce gaśnicy</w:t>
      </w:r>
      <w:r w:rsidR="005D7263" w:rsidRPr="00575346">
        <w:rPr>
          <w:rFonts w:ascii="Verdana" w:hAnsi="Verdana"/>
          <w:sz w:val="20"/>
        </w:rPr>
        <w:t xml:space="preserve"> terminu następnego przeglądu</w:t>
      </w:r>
      <w:r w:rsidR="000D6B8A" w:rsidRPr="00575346">
        <w:rPr>
          <w:rFonts w:ascii="Verdana" w:hAnsi="Verdana"/>
          <w:sz w:val="20"/>
        </w:rPr>
        <w:t>.</w:t>
      </w:r>
    </w:p>
    <w:p w14:paraId="73933CC7" w14:textId="77777777" w:rsidR="000D6B8A" w:rsidRPr="00575346" w:rsidRDefault="00981B31" w:rsidP="007F26D8">
      <w:pPr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Sprawdzeniu</w:t>
      </w:r>
      <w:r w:rsidR="005D7263" w:rsidRPr="00575346">
        <w:rPr>
          <w:rFonts w:ascii="Verdana" w:hAnsi="Verdana"/>
          <w:sz w:val="20"/>
        </w:rPr>
        <w:t xml:space="preserve"> terminowości wykonania usługi.</w:t>
      </w:r>
    </w:p>
    <w:p w14:paraId="728FA5C3" w14:textId="77777777" w:rsidR="000D6B8A" w:rsidRPr="00575346" w:rsidRDefault="000D6B8A" w:rsidP="007F26D8">
      <w:p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     </w:t>
      </w:r>
    </w:p>
    <w:p w14:paraId="1D68CF9F" w14:textId="29A184A1" w:rsidR="000D6B8A" w:rsidRPr="00575346" w:rsidRDefault="000D6B8A" w:rsidP="007F26D8">
      <w:pPr>
        <w:spacing w:line="360" w:lineRule="auto"/>
        <w:jc w:val="both"/>
        <w:rPr>
          <w:rFonts w:ascii="Verdana" w:hAnsi="Verdana"/>
          <w:sz w:val="20"/>
        </w:rPr>
      </w:pPr>
    </w:p>
    <w:p w14:paraId="58F1D210" w14:textId="77777777" w:rsidR="00B16B1E" w:rsidRPr="00AE6535" w:rsidRDefault="000D6B8A" w:rsidP="00AE653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ODBIÓR USŁUG.</w:t>
      </w:r>
    </w:p>
    <w:p w14:paraId="50149EB5" w14:textId="1BDFE384" w:rsidR="000D6B8A" w:rsidRPr="00575346" w:rsidRDefault="000D6B8A" w:rsidP="007F26D8">
      <w:pPr>
        <w:spacing w:line="360" w:lineRule="auto"/>
        <w:jc w:val="both"/>
        <w:rPr>
          <w:rFonts w:ascii="Verdana" w:hAnsi="Verdana"/>
          <w:b/>
          <w:sz w:val="20"/>
        </w:rPr>
      </w:pPr>
      <w:r w:rsidRPr="00575346">
        <w:rPr>
          <w:rFonts w:ascii="Verdana" w:hAnsi="Verdana"/>
          <w:sz w:val="20"/>
        </w:rPr>
        <w:t>Odbioru usług dokonuje Kierownik Służby</w:t>
      </w:r>
      <w:r w:rsidR="005D7263" w:rsidRPr="00575346">
        <w:rPr>
          <w:rFonts w:ascii="Verdana" w:hAnsi="Verdana"/>
          <w:sz w:val="20"/>
        </w:rPr>
        <w:t xml:space="preserve"> Liniowej odpowiedniej bazy </w:t>
      </w:r>
      <w:r w:rsidR="004C1C59">
        <w:rPr>
          <w:rFonts w:ascii="Verdana" w:hAnsi="Verdana"/>
          <w:sz w:val="20"/>
        </w:rPr>
        <w:t>lub uprawniony pracownik wskazany w umowie,</w:t>
      </w:r>
      <w:r w:rsidR="004C1C59" w:rsidRPr="00575346">
        <w:rPr>
          <w:rFonts w:ascii="Verdana" w:hAnsi="Verdana"/>
          <w:sz w:val="20"/>
        </w:rPr>
        <w:t xml:space="preserve"> </w:t>
      </w:r>
      <w:r w:rsidRPr="00575346">
        <w:rPr>
          <w:rFonts w:ascii="Verdana" w:hAnsi="Verdana"/>
          <w:sz w:val="20"/>
        </w:rPr>
        <w:t>podpisując protokół z p</w:t>
      </w:r>
      <w:r w:rsidR="005D7263" w:rsidRPr="00575346">
        <w:rPr>
          <w:rFonts w:ascii="Verdana" w:hAnsi="Verdana"/>
          <w:sz w:val="20"/>
        </w:rPr>
        <w:t>rzeglądu</w:t>
      </w:r>
      <w:r w:rsidRPr="00575346">
        <w:rPr>
          <w:rFonts w:ascii="Verdana" w:hAnsi="Verdana"/>
          <w:sz w:val="20"/>
        </w:rPr>
        <w:t>,</w:t>
      </w:r>
      <w:r w:rsidR="005D7263" w:rsidRPr="00575346">
        <w:rPr>
          <w:rFonts w:ascii="Verdana" w:hAnsi="Verdana"/>
          <w:sz w:val="20"/>
        </w:rPr>
        <w:t xml:space="preserve"> </w:t>
      </w:r>
      <w:r w:rsidR="00C832FE" w:rsidRPr="00575346">
        <w:rPr>
          <w:rFonts w:ascii="Verdana" w:hAnsi="Verdana"/>
          <w:sz w:val="20"/>
        </w:rPr>
        <w:t xml:space="preserve">konserwacji lub naprawy </w:t>
      </w:r>
      <w:r w:rsidR="0005078B">
        <w:rPr>
          <w:rFonts w:ascii="Verdana" w:hAnsi="Verdana"/>
          <w:sz w:val="20"/>
        </w:rPr>
        <w:t>sprzętu</w:t>
      </w:r>
      <w:r w:rsidR="003F6748" w:rsidRPr="00575346">
        <w:rPr>
          <w:rFonts w:ascii="Verdana" w:hAnsi="Verdana"/>
          <w:sz w:val="20"/>
        </w:rPr>
        <w:t>, który jest podstawą do wystawienia faktury.</w:t>
      </w:r>
    </w:p>
    <w:p w14:paraId="42195900" w14:textId="77777777" w:rsidR="003F6748" w:rsidRPr="00575346" w:rsidRDefault="003F6748" w:rsidP="007F26D8">
      <w:pPr>
        <w:spacing w:line="360" w:lineRule="auto"/>
        <w:jc w:val="both"/>
        <w:rPr>
          <w:rFonts w:ascii="Verdana" w:hAnsi="Verdana"/>
          <w:b/>
          <w:sz w:val="20"/>
        </w:rPr>
      </w:pPr>
    </w:p>
    <w:p w14:paraId="61782745" w14:textId="77777777" w:rsidR="000D6B8A" w:rsidRPr="00FB7484" w:rsidRDefault="000D6B8A" w:rsidP="00FB748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b/>
          <w:sz w:val="20"/>
        </w:rPr>
      </w:pPr>
      <w:r w:rsidRPr="00FB7484">
        <w:rPr>
          <w:rFonts w:ascii="Verdana" w:hAnsi="Verdana"/>
          <w:b/>
          <w:sz w:val="20"/>
        </w:rPr>
        <w:t>PRZEPISY ZWIĄZANE.</w:t>
      </w:r>
    </w:p>
    <w:p w14:paraId="59876CD7" w14:textId="77777777" w:rsidR="000D6B8A" w:rsidRPr="00575346" w:rsidRDefault="000D6B8A" w:rsidP="00145C3D">
      <w:pPr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Przepisy szczegółowe dot. zabezpieczenia </w:t>
      </w:r>
      <w:r w:rsidR="00C832FE" w:rsidRPr="00575346">
        <w:rPr>
          <w:rFonts w:ascii="Verdana" w:hAnsi="Verdana"/>
          <w:sz w:val="20"/>
        </w:rPr>
        <w:t>p</w:t>
      </w:r>
      <w:r w:rsidR="00981B31" w:rsidRPr="00575346">
        <w:rPr>
          <w:rFonts w:ascii="Verdana" w:hAnsi="Verdana"/>
          <w:sz w:val="20"/>
        </w:rPr>
        <w:t>.</w:t>
      </w:r>
      <w:r w:rsidR="00C832FE" w:rsidRPr="00575346">
        <w:rPr>
          <w:rFonts w:ascii="Verdana" w:hAnsi="Verdana"/>
          <w:sz w:val="20"/>
        </w:rPr>
        <w:t>poż.</w:t>
      </w:r>
      <w:r w:rsidR="00145C3D">
        <w:rPr>
          <w:rFonts w:ascii="Verdana" w:hAnsi="Verdana"/>
          <w:sz w:val="20"/>
        </w:rPr>
        <w:t>,</w:t>
      </w:r>
    </w:p>
    <w:p w14:paraId="3B6747BA" w14:textId="77777777" w:rsidR="000D6B8A" w:rsidRDefault="000D6B8A" w:rsidP="00145C3D">
      <w:pPr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Instrukcje ek</w:t>
      </w:r>
      <w:r w:rsidR="00145C3D">
        <w:rPr>
          <w:rFonts w:ascii="Verdana" w:hAnsi="Verdana"/>
          <w:sz w:val="20"/>
        </w:rPr>
        <w:t>sploatacji i konserwacji gaśnic,</w:t>
      </w:r>
    </w:p>
    <w:p w14:paraId="04377953" w14:textId="77777777" w:rsidR="00DD7477" w:rsidRPr="00145C3D" w:rsidRDefault="00322984" w:rsidP="00145C3D">
      <w:pPr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Obowiązujące</w:t>
      </w:r>
      <w:r w:rsidR="00145C3D">
        <w:rPr>
          <w:rFonts w:ascii="Verdana" w:hAnsi="Verdana"/>
          <w:sz w:val="20"/>
        </w:rPr>
        <w:t xml:space="preserve"> przepisy ogólne związane z bezpieczeństwem i higieną pracy oraz bezpieczeństwem p.poż.</w:t>
      </w:r>
    </w:p>
    <w:sectPr w:rsidR="00DD7477" w:rsidRPr="00145C3D" w:rsidSect="004934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54DC0" w14:textId="77777777" w:rsidR="00293021" w:rsidRDefault="00293021" w:rsidP="00314101">
      <w:r>
        <w:separator/>
      </w:r>
    </w:p>
  </w:endnote>
  <w:endnote w:type="continuationSeparator" w:id="0">
    <w:p w14:paraId="55B97377" w14:textId="77777777" w:rsidR="00293021" w:rsidRDefault="00293021" w:rsidP="00314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5AF3" w14:textId="77777777" w:rsidR="00314101" w:rsidRDefault="003141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63922"/>
      <w:docPartObj>
        <w:docPartGallery w:val="Page Numbers (Bottom of Page)"/>
        <w:docPartUnique/>
      </w:docPartObj>
    </w:sdtPr>
    <w:sdtEndPr/>
    <w:sdtContent>
      <w:p w14:paraId="09A8332C" w14:textId="77777777" w:rsidR="00314101" w:rsidRDefault="00583187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550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BFE160" w14:textId="77777777" w:rsidR="00314101" w:rsidRDefault="003141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40576" w14:textId="77777777" w:rsidR="00314101" w:rsidRDefault="00314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9F692" w14:textId="77777777" w:rsidR="00293021" w:rsidRDefault="00293021" w:rsidP="00314101">
      <w:r>
        <w:separator/>
      </w:r>
    </w:p>
  </w:footnote>
  <w:footnote w:type="continuationSeparator" w:id="0">
    <w:p w14:paraId="3EF58D0D" w14:textId="77777777" w:rsidR="00293021" w:rsidRDefault="00293021" w:rsidP="00314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CD4D3" w14:textId="77777777" w:rsidR="00314101" w:rsidRDefault="003141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93EED" w14:textId="77777777" w:rsidR="00314101" w:rsidRDefault="003141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39C4" w14:textId="77777777" w:rsidR="00314101" w:rsidRDefault="00314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F7C78"/>
    <w:multiLevelType w:val="hybridMultilevel"/>
    <w:tmpl w:val="DACE8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4539"/>
    <w:multiLevelType w:val="multilevel"/>
    <w:tmpl w:val="2C2C1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F7212"/>
    <w:multiLevelType w:val="hybridMultilevel"/>
    <w:tmpl w:val="8506A000"/>
    <w:lvl w:ilvl="0" w:tplc="7534EE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A74610"/>
    <w:multiLevelType w:val="hybridMultilevel"/>
    <w:tmpl w:val="8400809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743771"/>
    <w:multiLevelType w:val="hybridMultilevel"/>
    <w:tmpl w:val="3D4E49B4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D139B"/>
    <w:multiLevelType w:val="hybridMultilevel"/>
    <w:tmpl w:val="A35C9F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792346"/>
    <w:multiLevelType w:val="hybridMultilevel"/>
    <w:tmpl w:val="E03CDB0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220B6D"/>
    <w:multiLevelType w:val="hybridMultilevel"/>
    <w:tmpl w:val="03064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1F4424"/>
    <w:multiLevelType w:val="hybridMultilevel"/>
    <w:tmpl w:val="BF44413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5B7F15"/>
    <w:multiLevelType w:val="hybridMultilevel"/>
    <w:tmpl w:val="52144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E075B"/>
    <w:multiLevelType w:val="hybridMultilevel"/>
    <w:tmpl w:val="D160D0C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1080FDF"/>
    <w:multiLevelType w:val="hybridMultilevel"/>
    <w:tmpl w:val="23EA3A64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D4398"/>
    <w:multiLevelType w:val="multilevel"/>
    <w:tmpl w:val="3D4E49B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B0E6D"/>
    <w:multiLevelType w:val="hybridMultilevel"/>
    <w:tmpl w:val="2C2C12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8E6F4B"/>
    <w:multiLevelType w:val="hybridMultilevel"/>
    <w:tmpl w:val="C1161B20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827726"/>
    <w:multiLevelType w:val="multilevel"/>
    <w:tmpl w:val="C1161B2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12"/>
  </w:num>
  <w:num w:numId="8">
    <w:abstractNumId w:val="11"/>
  </w:num>
  <w:num w:numId="9">
    <w:abstractNumId w:val="7"/>
  </w:num>
  <w:num w:numId="10">
    <w:abstractNumId w:val="14"/>
  </w:num>
  <w:num w:numId="11">
    <w:abstractNumId w:val="15"/>
  </w:num>
  <w:num w:numId="12">
    <w:abstractNumId w:val="5"/>
  </w:num>
  <w:num w:numId="13">
    <w:abstractNumId w:val="3"/>
  </w:num>
  <w:num w:numId="14">
    <w:abstractNumId w:val="0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7E1"/>
    <w:rsid w:val="00022C24"/>
    <w:rsid w:val="0005078B"/>
    <w:rsid w:val="00074239"/>
    <w:rsid w:val="000843BD"/>
    <w:rsid w:val="000A1031"/>
    <w:rsid w:val="000C77C5"/>
    <w:rsid w:val="000D4203"/>
    <w:rsid w:val="000D6B8A"/>
    <w:rsid w:val="00101DA6"/>
    <w:rsid w:val="00110E4B"/>
    <w:rsid w:val="00111C92"/>
    <w:rsid w:val="001206B2"/>
    <w:rsid w:val="00145C3D"/>
    <w:rsid w:val="0018315B"/>
    <w:rsid w:val="001951C2"/>
    <w:rsid w:val="001C1BEF"/>
    <w:rsid w:val="001D6BBE"/>
    <w:rsid w:val="001E648D"/>
    <w:rsid w:val="001F2B5C"/>
    <w:rsid w:val="00201883"/>
    <w:rsid w:val="0023641D"/>
    <w:rsid w:val="00256364"/>
    <w:rsid w:val="00293021"/>
    <w:rsid w:val="002A76E8"/>
    <w:rsid w:val="002B22FD"/>
    <w:rsid w:val="002D5AA4"/>
    <w:rsid w:val="00305A70"/>
    <w:rsid w:val="00314101"/>
    <w:rsid w:val="00322984"/>
    <w:rsid w:val="00347E55"/>
    <w:rsid w:val="00380328"/>
    <w:rsid w:val="00380719"/>
    <w:rsid w:val="00382A92"/>
    <w:rsid w:val="003D14CA"/>
    <w:rsid w:val="003E6782"/>
    <w:rsid w:val="003F6748"/>
    <w:rsid w:val="00425EED"/>
    <w:rsid w:val="00432C18"/>
    <w:rsid w:val="00435E43"/>
    <w:rsid w:val="0046528C"/>
    <w:rsid w:val="00493492"/>
    <w:rsid w:val="004C1C59"/>
    <w:rsid w:val="004C4338"/>
    <w:rsid w:val="004D47E1"/>
    <w:rsid w:val="005307B5"/>
    <w:rsid w:val="0054213D"/>
    <w:rsid w:val="00566E98"/>
    <w:rsid w:val="005734FC"/>
    <w:rsid w:val="00575346"/>
    <w:rsid w:val="00583187"/>
    <w:rsid w:val="00586E40"/>
    <w:rsid w:val="00590610"/>
    <w:rsid w:val="005B2CF8"/>
    <w:rsid w:val="005D7263"/>
    <w:rsid w:val="005F3BE1"/>
    <w:rsid w:val="00652983"/>
    <w:rsid w:val="00663E5B"/>
    <w:rsid w:val="006767D8"/>
    <w:rsid w:val="0068497D"/>
    <w:rsid w:val="006B32B0"/>
    <w:rsid w:val="006B7C09"/>
    <w:rsid w:val="006D0F9C"/>
    <w:rsid w:val="006E7B9B"/>
    <w:rsid w:val="006F3FA5"/>
    <w:rsid w:val="0071779F"/>
    <w:rsid w:val="007228D3"/>
    <w:rsid w:val="0074447E"/>
    <w:rsid w:val="00765B4F"/>
    <w:rsid w:val="007700B9"/>
    <w:rsid w:val="00770EEE"/>
    <w:rsid w:val="007A50D0"/>
    <w:rsid w:val="007B65A6"/>
    <w:rsid w:val="007D5AEF"/>
    <w:rsid w:val="007E008F"/>
    <w:rsid w:val="007E399F"/>
    <w:rsid w:val="007F26D8"/>
    <w:rsid w:val="007F4050"/>
    <w:rsid w:val="008062D4"/>
    <w:rsid w:val="008066CA"/>
    <w:rsid w:val="00813F42"/>
    <w:rsid w:val="00842DE3"/>
    <w:rsid w:val="00876529"/>
    <w:rsid w:val="0087652C"/>
    <w:rsid w:val="0087669D"/>
    <w:rsid w:val="0088334B"/>
    <w:rsid w:val="00897843"/>
    <w:rsid w:val="008C6B51"/>
    <w:rsid w:val="008C7B03"/>
    <w:rsid w:val="008E7154"/>
    <w:rsid w:val="008F09EC"/>
    <w:rsid w:val="00914CF7"/>
    <w:rsid w:val="00946D55"/>
    <w:rsid w:val="0095500A"/>
    <w:rsid w:val="00971A91"/>
    <w:rsid w:val="00976A78"/>
    <w:rsid w:val="00981B31"/>
    <w:rsid w:val="009C7836"/>
    <w:rsid w:val="009D3B5C"/>
    <w:rsid w:val="009F4563"/>
    <w:rsid w:val="00A15635"/>
    <w:rsid w:val="00A25C1B"/>
    <w:rsid w:val="00AC75F0"/>
    <w:rsid w:val="00AE321B"/>
    <w:rsid w:val="00AE6535"/>
    <w:rsid w:val="00AF1FCA"/>
    <w:rsid w:val="00B16B1E"/>
    <w:rsid w:val="00B20E8D"/>
    <w:rsid w:val="00BF5C4C"/>
    <w:rsid w:val="00C119EF"/>
    <w:rsid w:val="00C832FE"/>
    <w:rsid w:val="00CB56F4"/>
    <w:rsid w:val="00CC2DF3"/>
    <w:rsid w:val="00CF7A43"/>
    <w:rsid w:val="00D15145"/>
    <w:rsid w:val="00D3197C"/>
    <w:rsid w:val="00D34D29"/>
    <w:rsid w:val="00D376B2"/>
    <w:rsid w:val="00D4635A"/>
    <w:rsid w:val="00D506D4"/>
    <w:rsid w:val="00D7244D"/>
    <w:rsid w:val="00D911E5"/>
    <w:rsid w:val="00DA6771"/>
    <w:rsid w:val="00DB3ACE"/>
    <w:rsid w:val="00DD7477"/>
    <w:rsid w:val="00DE6E65"/>
    <w:rsid w:val="00DF2828"/>
    <w:rsid w:val="00DF4254"/>
    <w:rsid w:val="00E04629"/>
    <w:rsid w:val="00E2134F"/>
    <w:rsid w:val="00E4385B"/>
    <w:rsid w:val="00E47C73"/>
    <w:rsid w:val="00E677CE"/>
    <w:rsid w:val="00E86158"/>
    <w:rsid w:val="00EA7695"/>
    <w:rsid w:val="00EE2CA5"/>
    <w:rsid w:val="00F03B15"/>
    <w:rsid w:val="00F6434E"/>
    <w:rsid w:val="00F8596B"/>
    <w:rsid w:val="00FB7484"/>
    <w:rsid w:val="00FD6BE8"/>
    <w:rsid w:val="00FE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C4BC4C"/>
  <w15:docId w15:val="{71A5C3A0-66E1-435F-BC4B-BE2C6309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B8A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7C73"/>
    <w:pPr>
      <w:ind w:left="708"/>
    </w:pPr>
  </w:style>
  <w:style w:type="paragraph" w:styleId="Tekstdymka">
    <w:name w:val="Balloon Text"/>
    <w:basedOn w:val="Normalny"/>
    <w:link w:val="TekstdymkaZnak"/>
    <w:rsid w:val="003141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1410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141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4101"/>
    <w:rPr>
      <w:sz w:val="24"/>
    </w:rPr>
  </w:style>
  <w:style w:type="paragraph" w:styleId="Stopka">
    <w:name w:val="footer"/>
    <w:basedOn w:val="Normalny"/>
    <w:link w:val="StopkaZnak"/>
    <w:uiPriority w:val="99"/>
    <w:rsid w:val="003141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410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923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*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*</dc:creator>
  <cp:keywords/>
  <dc:description/>
  <cp:lastModifiedBy>Ziomek Krzysztof</cp:lastModifiedBy>
  <cp:revision>17</cp:revision>
  <cp:lastPrinted>2012-04-05T11:04:00Z</cp:lastPrinted>
  <dcterms:created xsi:type="dcterms:W3CDTF">2025-06-10T09:12:00Z</dcterms:created>
  <dcterms:modified xsi:type="dcterms:W3CDTF">2025-06-30T12:54:00Z</dcterms:modified>
</cp:coreProperties>
</file>